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09"/>
        <w:tblW w:w="9242" w:type="dxa"/>
        <w:tblInd w:w="0" w:type="dxa"/>
        <w:tblLayout w:type="fixed"/>
        <w:tblLook w:val="04A0" w:firstRow="1" w:lastRow="0" w:firstColumn="1" w:lastColumn="0" w:noHBand="0" w:noVBand="1"/>
      </w:tblPr>
      <w:tblGrid>
        <w:gridCol w:w="2973"/>
        <w:gridCol w:w="1671"/>
        <w:gridCol w:w="4598"/>
      </w:tblGrid>
      <w:tr w:rsidR="009169D2" w:rsidRPr="009169D2" w14:paraId="73E40262"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4A4EE23D" w14:textId="77777777" w:rsidR="009169D2" w:rsidRPr="009169D2" w:rsidRDefault="009169D2" w:rsidP="001D3D1F">
            <w:pPr>
              <w:rPr>
                <w:rFonts w:ascii="Arial" w:hAnsi="Arial"/>
                <w:b/>
              </w:rPr>
            </w:pPr>
            <w:bookmarkStart w:id="0" w:name="_Hlk197603963"/>
          </w:p>
          <w:p w14:paraId="4F4A09D6" w14:textId="77777777" w:rsidR="009169D2" w:rsidRPr="009169D2" w:rsidRDefault="009169D2" w:rsidP="001D3D1F">
            <w:pPr>
              <w:jc w:val="center"/>
              <w:rPr>
                <w:rFonts w:ascii="Arial" w:hAnsi="Arial"/>
                <w:b/>
              </w:rPr>
            </w:pPr>
          </w:p>
          <w:p w14:paraId="6668421D" w14:textId="77777777" w:rsidR="009169D2" w:rsidRPr="009169D2" w:rsidRDefault="009169D2" w:rsidP="001D3D1F">
            <w:pPr>
              <w:jc w:val="center"/>
              <w:rPr>
                <w:rFonts w:ascii="Arial" w:hAnsi="Arial"/>
                <w:b/>
              </w:rPr>
            </w:pPr>
          </w:p>
          <w:p w14:paraId="48BD378A" w14:textId="77777777" w:rsidR="009169D2" w:rsidRPr="009169D2" w:rsidRDefault="009169D2" w:rsidP="001D3D1F">
            <w:pPr>
              <w:jc w:val="center"/>
              <w:rPr>
                <w:rFonts w:ascii="Arial" w:hAnsi="Arial"/>
                <w:b/>
              </w:rPr>
            </w:pPr>
          </w:p>
          <w:p w14:paraId="1E087D48" w14:textId="77777777" w:rsidR="009169D2" w:rsidRPr="009169D2" w:rsidRDefault="009169D2" w:rsidP="001D3D1F">
            <w:pPr>
              <w:jc w:val="center"/>
              <w:rPr>
                <w:rFonts w:ascii="Arial" w:hAnsi="Arial"/>
                <w:b/>
              </w:rPr>
            </w:pPr>
          </w:p>
          <w:p w14:paraId="46BAE5F5" w14:textId="77777777" w:rsidR="009169D2" w:rsidRPr="009169D2" w:rsidRDefault="009169D2" w:rsidP="001D3D1F">
            <w:pPr>
              <w:jc w:val="center"/>
              <w:rPr>
                <w:rFonts w:ascii="Arial" w:hAnsi="Arial"/>
                <w:b/>
              </w:rPr>
            </w:pPr>
          </w:p>
          <w:p w14:paraId="0B14C7B1" w14:textId="77777777" w:rsidR="009169D2" w:rsidRPr="009169D2" w:rsidRDefault="009169D2" w:rsidP="001D3D1F">
            <w:pPr>
              <w:jc w:val="center"/>
              <w:rPr>
                <w:rFonts w:ascii="Arial" w:hAnsi="Arial"/>
                <w:b/>
              </w:rPr>
            </w:pPr>
          </w:p>
          <w:p w14:paraId="373D830E" w14:textId="77777777" w:rsidR="009169D2" w:rsidRPr="009169D2" w:rsidRDefault="009169D2" w:rsidP="001D3D1F">
            <w:pPr>
              <w:jc w:val="center"/>
              <w:rPr>
                <w:rFonts w:ascii="Arial" w:hAnsi="Arial"/>
                <w:b/>
                <w:color w:val="FF0000"/>
              </w:rPr>
            </w:pPr>
            <w:r w:rsidRPr="009169D2">
              <w:rPr>
                <w:rFonts w:ascii="Arial" w:hAnsi="Arial"/>
                <w:b/>
                <w:noProof/>
                <w:lang w:val="en-US"/>
              </w:rPr>
              <w:drawing>
                <wp:anchor distT="0" distB="0" distL="114300" distR="114300" simplePos="0" relativeHeight="251659264" behindDoc="1" locked="0" layoutInCell="1" allowOverlap="1" wp14:anchorId="3F1C428B" wp14:editId="3A31A411">
                  <wp:simplePos x="0" y="0"/>
                  <wp:positionH relativeFrom="column">
                    <wp:posOffset>438150</wp:posOffset>
                  </wp:positionH>
                  <wp:positionV relativeFrom="paragraph">
                    <wp:posOffset>-1021715</wp:posOffset>
                  </wp:positionV>
                  <wp:extent cx="647700" cy="959485"/>
                  <wp:effectExtent l="0" t="0" r="0" b="0"/>
                  <wp:wrapThrough wrapText="bothSides">
                    <wp:wrapPolygon edited="0">
                      <wp:start x="0" y="0"/>
                      <wp:lineTo x="0" y="21014"/>
                      <wp:lineTo x="20965" y="21014"/>
                      <wp:lineTo x="209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int copy.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959485"/>
                          </a:xfrm>
                          <a:prstGeom prst="rect">
                            <a:avLst/>
                          </a:prstGeom>
                        </pic:spPr>
                      </pic:pic>
                    </a:graphicData>
                  </a:graphic>
                  <wp14:sizeRelH relativeFrom="page">
                    <wp14:pctWidth>0</wp14:pctWidth>
                  </wp14:sizeRelH>
                  <wp14:sizeRelV relativeFrom="page">
                    <wp14:pctHeight>0</wp14:pctHeight>
                  </wp14:sizeRelV>
                </wp:anchor>
              </w:drawing>
            </w:r>
            <w:r w:rsidRPr="009169D2">
              <w:rPr>
                <w:rFonts w:ascii="Arial" w:hAnsi="Arial"/>
                <w:b/>
              </w:rPr>
              <w:t>Shire of Lake Grace</w:t>
            </w:r>
          </w:p>
        </w:tc>
        <w:tc>
          <w:tcPr>
            <w:tcW w:w="6269" w:type="dxa"/>
            <w:gridSpan w:val="2"/>
            <w:tcBorders>
              <w:top w:val="single" w:sz="4" w:space="0" w:color="auto"/>
              <w:left w:val="single" w:sz="4" w:space="0" w:color="auto"/>
              <w:bottom w:val="single" w:sz="4" w:space="0" w:color="auto"/>
              <w:right w:val="single" w:sz="4" w:space="0" w:color="auto"/>
            </w:tcBorders>
            <w:hideMark/>
          </w:tcPr>
          <w:p w14:paraId="4DD97AF0" w14:textId="77777777" w:rsidR="009169D2" w:rsidRPr="009169D2" w:rsidRDefault="009169D2" w:rsidP="001D3D1F">
            <w:pPr>
              <w:rPr>
                <w:rFonts w:ascii="Arial" w:hAnsi="Arial"/>
                <w:b/>
              </w:rPr>
            </w:pPr>
          </w:p>
          <w:p w14:paraId="2B4E34A3" w14:textId="77777777" w:rsidR="009169D2" w:rsidRPr="009169D2" w:rsidRDefault="009169D2" w:rsidP="001D3D1F">
            <w:pPr>
              <w:rPr>
                <w:rFonts w:ascii="Arial" w:hAnsi="Arial"/>
                <w:b/>
              </w:rPr>
            </w:pPr>
          </w:p>
          <w:p w14:paraId="724616D2" w14:textId="77777777" w:rsidR="009169D2" w:rsidRDefault="009169D2" w:rsidP="001D3D1F">
            <w:pPr>
              <w:jc w:val="center"/>
              <w:rPr>
                <w:rFonts w:ascii="Arial" w:hAnsi="Arial"/>
                <w:b/>
                <w:sz w:val="36"/>
                <w:szCs w:val="36"/>
              </w:rPr>
            </w:pPr>
            <w:r w:rsidRPr="009169D2">
              <w:rPr>
                <w:rFonts w:ascii="Arial" w:hAnsi="Arial"/>
                <w:b/>
                <w:sz w:val="36"/>
                <w:szCs w:val="36"/>
              </w:rPr>
              <w:t>CLEANER</w:t>
            </w:r>
          </w:p>
          <w:p w14:paraId="00C01914" w14:textId="798BA48E" w:rsidR="001D3D1F" w:rsidRPr="009169D2" w:rsidRDefault="00A7740B" w:rsidP="001D3D1F">
            <w:pPr>
              <w:jc w:val="center"/>
              <w:rPr>
                <w:rFonts w:ascii="Arial" w:hAnsi="Arial"/>
                <w:b/>
                <w:sz w:val="36"/>
                <w:szCs w:val="36"/>
              </w:rPr>
            </w:pPr>
            <w:r>
              <w:rPr>
                <w:rFonts w:ascii="Arial" w:hAnsi="Arial"/>
                <w:b/>
                <w:sz w:val="36"/>
                <w:szCs w:val="36"/>
              </w:rPr>
              <w:t>LAKE KING</w:t>
            </w:r>
          </w:p>
          <w:p w14:paraId="05E66CAE" w14:textId="77777777" w:rsidR="009169D2" w:rsidRPr="009169D2" w:rsidRDefault="009169D2" w:rsidP="001D3D1F">
            <w:pPr>
              <w:jc w:val="center"/>
              <w:rPr>
                <w:rFonts w:ascii="Arial" w:hAnsi="Arial"/>
                <w:b/>
                <w:sz w:val="36"/>
                <w:szCs w:val="36"/>
              </w:rPr>
            </w:pPr>
            <w:r w:rsidRPr="009169D2">
              <w:rPr>
                <w:rFonts w:ascii="Arial" w:hAnsi="Arial"/>
                <w:b/>
                <w:sz w:val="36"/>
                <w:szCs w:val="36"/>
              </w:rPr>
              <w:t>POSITION DESCRIPTION</w:t>
            </w:r>
          </w:p>
        </w:tc>
      </w:tr>
      <w:tr w:rsidR="009169D2" w:rsidRPr="009169D2" w14:paraId="05A4F98F" w14:textId="77777777" w:rsidTr="00BA7F25">
        <w:tc>
          <w:tcPr>
            <w:tcW w:w="9242" w:type="dxa"/>
            <w:gridSpan w:val="3"/>
            <w:tcBorders>
              <w:top w:val="single" w:sz="4" w:space="0" w:color="auto"/>
              <w:left w:val="single" w:sz="4" w:space="0" w:color="auto"/>
              <w:bottom w:val="single" w:sz="4" w:space="0" w:color="auto"/>
              <w:right w:val="single" w:sz="4" w:space="0" w:color="auto"/>
            </w:tcBorders>
          </w:tcPr>
          <w:p w14:paraId="0D3C6C21" w14:textId="77777777" w:rsidR="009169D2" w:rsidRPr="009169D2" w:rsidRDefault="009169D2" w:rsidP="001D3D1F">
            <w:pPr>
              <w:rPr>
                <w:rFonts w:ascii="Arial" w:hAnsi="Arial"/>
                <w:b/>
                <w:sz w:val="8"/>
                <w:szCs w:val="8"/>
              </w:rPr>
            </w:pPr>
          </w:p>
          <w:p w14:paraId="6A98C6B0" w14:textId="32F99605" w:rsidR="009169D2" w:rsidRPr="009169D2" w:rsidRDefault="009169D2" w:rsidP="001D3D1F">
            <w:pPr>
              <w:rPr>
                <w:rFonts w:ascii="Arial" w:hAnsi="Arial"/>
                <w:i/>
                <w:sz w:val="24"/>
                <w:szCs w:val="24"/>
              </w:rPr>
            </w:pPr>
            <w:r w:rsidRPr="009169D2">
              <w:rPr>
                <w:rFonts w:ascii="Arial" w:hAnsi="Arial"/>
                <w:b/>
              </w:rPr>
              <w:t xml:space="preserve">Shire Values </w:t>
            </w:r>
            <w:r w:rsidR="001D3D1F">
              <w:rPr>
                <w:rFonts w:ascii="Arial" w:hAnsi="Arial"/>
                <w:b/>
              </w:rPr>
              <w:t xml:space="preserve">   </w:t>
            </w:r>
            <w:r w:rsidRPr="009169D2">
              <w:rPr>
                <w:rFonts w:ascii="Arial" w:hAnsi="Arial"/>
                <w:i/>
                <w:sz w:val="24"/>
                <w:szCs w:val="24"/>
              </w:rPr>
              <w:t>‘A safe, inclusive and growing community embracing opportunity’</w:t>
            </w:r>
          </w:p>
          <w:p w14:paraId="020B46BA" w14:textId="77777777" w:rsidR="009169D2" w:rsidRPr="009169D2" w:rsidRDefault="009169D2" w:rsidP="001D3D1F">
            <w:pPr>
              <w:rPr>
                <w:rFonts w:ascii="Arial" w:hAnsi="Arial"/>
                <w:b/>
                <w:sz w:val="8"/>
                <w:szCs w:val="8"/>
              </w:rPr>
            </w:pPr>
          </w:p>
        </w:tc>
      </w:tr>
      <w:tr w:rsidR="009169D2" w:rsidRPr="009169D2" w14:paraId="01BE68E2"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250687F8" w14:textId="77777777" w:rsidR="009169D2" w:rsidRPr="009169D2" w:rsidRDefault="009169D2" w:rsidP="001D3D1F">
            <w:pPr>
              <w:rPr>
                <w:rFonts w:ascii="Arial" w:hAnsi="Arial"/>
                <w:b/>
              </w:rPr>
            </w:pPr>
            <w:r w:rsidRPr="009169D2">
              <w:rPr>
                <w:rFonts w:ascii="Arial" w:hAnsi="Arial"/>
                <w:b/>
              </w:rPr>
              <w:t>Position title</w:t>
            </w:r>
          </w:p>
        </w:tc>
        <w:tc>
          <w:tcPr>
            <w:tcW w:w="6269" w:type="dxa"/>
            <w:gridSpan w:val="2"/>
            <w:tcBorders>
              <w:top w:val="single" w:sz="4" w:space="0" w:color="auto"/>
              <w:left w:val="single" w:sz="4" w:space="0" w:color="auto"/>
              <w:bottom w:val="single" w:sz="4" w:space="0" w:color="auto"/>
              <w:right w:val="single" w:sz="4" w:space="0" w:color="auto"/>
            </w:tcBorders>
          </w:tcPr>
          <w:p w14:paraId="069AF53A" w14:textId="77777777" w:rsidR="009169D2" w:rsidRPr="009169D2" w:rsidRDefault="009169D2" w:rsidP="001D3D1F">
            <w:pPr>
              <w:rPr>
                <w:rFonts w:ascii="Arial" w:hAnsi="Arial"/>
              </w:rPr>
            </w:pPr>
            <w:r w:rsidRPr="009169D2">
              <w:rPr>
                <w:rFonts w:ascii="Arial" w:hAnsi="Arial"/>
              </w:rPr>
              <w:t xml:space="preserve">Cleaner </w:t>
            </w:r>
          </w:p>
        </w:tc>
      </w:tr>
      <w:tr w:rsidR="009169D2" w:rsidRPr="009169D2" w14:paraId="33629F5B"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00CA67C8" w14:textId="77777777" w:rsidR="009169D2" w:rsidRPr="009169D2" w:rsidRDefault="009169D2" w:rsidP="001D3D1F">
            <w:pPr>
              <w:rPr>
                <w:rFonts w:ascii="Arial" w:hAnsi="Arial"/>
                <w:b/>
              </w:rPr>
            </w:pPr>
            <w:r w:rsidRPr="009169D2">
              <w:rPr>
                <w:rFonts w:ascii="Arial" w:hAnsi="Arial"/>
                <w:b/>
              </w:rPr>
              <w:t>Department / service area</w:t>
            </w:r>
          </w:p>
        </w:tc>
        <w:tc>
          <w:tcPr>
            <w:tcW w:w="6269" w:type="dxa"/>
            <w:gridSpan w:val="2"/>
            <w:tcBorders>
              <w:top w:val="single" w:sz="4" w:space="0" w:color="auto"/>
              <w:left w:val="single" w:sz="4" w:space="0" w:color="auto"/>
              <w:bottom w:val="single" w:sz="4" w:space="0" w:color="auto"/>
              <w:right w:val="single" w:sz="4" w:space="0" w:color="auto"/>
            </w:tcBorders>
          </w:tcPr>
          <w:p w14:paraId="6FFC0BEE" w14:textId="3D3A30D4" w:rsidR="009169D2" w:rsidRPr="009169D2" w:rsidRDefault="00BA7F25" w:rsidP="001D3D1F">
            <w:pPr>
              <w:rPr>
                <w:rFonts w:ascii="Arial" w:hAnsi="Arial"/>
              </w:rPr>
            </w:pPr>
            <w:r>
              <w:rPr>
                <w:rFonts w:ascii="Arial" w:hAnsi="Arial"/>
              </w:rPr>
              <w:t>Lake King</w:t>
            </w:r>
          </w:p>
        </w:tc>
      </w:tr>
      <w:tr w:rsidR="009169D2" w:rsidRPr="009169D2" w14:paraId="75BAA4BC"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698838DA" w14:textId="77777777" w:rsidR="009169D2" w:rsidRPr="009169D2" w:rsidRDefault="009169D2" w:rsidP="001D3D1F">
            <w:pPr>
              <w:rPr>
                <w:rFonts w:ascii="Arial" w:hAnsi="Arial"/>
                <w:b/>
              </w:rPr>
            </w:pPr>
            <w:r w:rsidRPr="009169D2">
              <w:rPr>
                <w:rFonts w:ascii="Arial" w:hAnsi="Arial"/>
                <w:b/>
              </w:rPr>
              <w:t>Industrial award</w:t>
            </w:r>
          </w:p>
        </w:tc>
        <w:tc>
          <w:tcPr>
            <w:tcW w:w="6269" w:type="dxa"/>
            <w:gridSpan w:val="2"/>
            <w:tcBorders>
              <w:top w:val="single" w:sz="4" w:space="0" w:color="auto"/>
              <w:left w:val="single" w:sz="4" w:space="0" w:color="auto"/>
              <w:bottom w:val="single" w:sz="4" w:space="0" w:color="auto"/>
              <w:right w:val="single" w:sz="4" w:space="0" w:color="auto"/>
            </w:tcBorders>
          </w:tcPr>
          <w:p w14:paraId="29F9F863" w14:textId="77777777" w:rsidR="009169D2" w:rsidRPr="009169D2" w:rsidRDefault="009169D2" w:rsidP="001D3D1F">
            <w:pPr>
              <w:rPr>
                <w:rFonts w:ascii="Arial" w:hAnsi="Arial"/>
              </w:rPr>
            </w:pPr>
            <w:r w:rsidRPr="009169D2">
              <w:rPr>
                <w:rFonts w:ascii="Arial" w:hAnsi="Arial"/>
              </w:rPr>
              <w:t>Local Government Industry Award 2020 Industrial Agreement</w:t>
            </w:r>
          </w:p>
        </w:tc>
      </w:tr>
      <w:tr w:rsidR="009169D2" w:rsidRPr="009169D2" w14:paraId="5E393378"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144EB809" w14:textId="77777777" w:rsidR="009169D2" w:rsidRPr="009169D2" w:rsidRDefault="009169D2" w:rsidP="001D3D1F">
            <w:pPr>
              <w:rPr>
                <w:rFonts w:ascii="Arial" w:hAnsi="Arial"/>
                <w:b/>
              </w:rPr>
            </w:pPr>
            <w:r w:rsidRPr="009169D2">
              <w:rPr>
                <w:rFonts w:ascii="Arial" w:hAnsi="Arial"/>
                <w:b/>
              </w:rPr>
              <w:t>Classification</w:t>
            </w:r>
          </w:p>
        </w:tc>
        <w:tc>
          <w:tcPr>
            <w:tcW w:w="6269" w:type="dxa"/>
            <w:gridSpan w:val="2"/>
            <w:tcBorders>
              <w:top w:val="single" w:sz="4" w:space="0" w:color="auto"/>
              <w:left w:val="single" w:sz="4" w:space="0" w:color="auto"/>
              <w:bottom w:val="single" w:sz="4" w:space="0" w:color="auto"/>
              <w:right w:val="single" w:sz="4" w:space="0" w:color="auto"/>
            </w:tcBorders>
          </w:tcPr>
          <w:p w14:paraId="2AF6EEF0" w14:textId="5BDEFBEE" w:rsidR="009169D2" w:rsidRPr="009169D2" w:rsidRDefault="009169D2" w:rsidP="001D3D1F">
            <w:pPr>
              <w:rPr>
                <w:rFonts w:ascii="Arial" w:hAnsi="Arial"/>
              </w:rPr>
            </w:pPr>
            <w:r w:rsidRPr="009169D2">
              <w:rPr>
                <w:rFonts w:ascii="Arial" w:hAnsi="Arial"/>
              </w:rPr>
              <w:t xml:space="preserve">Level </w:t>
            </w:r>
            <w:r w:rsidR="008B3423">
              <w:rPr>
                <w:rFonts w:ascii="Arial" w:hAnsi="Arial"/>
              </w:rPr>
              <w:t>2</w:t>
            </w:r>
          </w:p>
        </w:tc>
      </w:tr>
      <w:tr w:rsidR="009169D2" w:rsidRPr="009169D2" w14:paraId="6EC051D0"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53786AF8" w14:textId="77777777" w:rsidR="009169D2" w:rsidRPr="009169D2" w:rsidRDefault="009169D2" w:rsidP="001D3D1F">
            <w:pPr>
              <w:rPr>
                <w:rFonts w:ascii="Arial" w:hAnsi="Arial"/>
                <w:b/>
              </w:rPr>
            </w:pPr>
            <w:r w:rsidRPr="009169D2">
              <w:rPr>
                <w:rFonts w:ascii="Arial" w:hAnsi="Arial"/>
                <w:b/>
              </w:rPr>
              <w:t xml:space="preserve">Position reports to (role) </w:t>
            </w:r>
          </w:p>
        </w:tc>
        <w:tc>
          <w:tcPr>
            <w:tcW w:w="6269" w:type="dxa"/>
            <w:gridSpan w:val="2"/>
            <w:tcBorders>
              <w:top w:val="single" w:sz="4" w:space="0" w:color="auto"/>
              <w:left w:val="single" w:sz="4" w:space="0" w:color="auto"/>
              <w:bottom w:val="single" w:sz="4" w:space="0" w:color="auto"/>
              <w:right w:val="single" w:sz="4" w:space="0" w:color="auto"/>
            </w:tcBorders>
          </w:tcPr>
          <w:p w14:paraId="4DAC86E8" w14:textId="1A193D6D" w:rsidR="009169D2" w:rsidRPr="009169D2" w:rsidRDefault="008B3423" w:rsidP="001D3D1F">
            <w:pPr>
              <w:rPr>
                <w:rFonts w:ascii="Arial" w:hAnsi="Arial"/>
              </w:rPr>
            </w:pPr>
            <w:r>
              <w:rPr>
                <w:rFonts w:ascii="Arial" w:hAnsi="Arial"/>
              </w:rPr>
              <w:t>Deputy Chief Executive Officer</w:t>
            </w:r>
          </w:p>
        </w:tc>
      </w:tr>
      <w:tr w:rsidR="009169D2" w:rsidRPr="009169D2" w14:paraId="67A17F5B"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630F891A" w14:textId="77777777" w:rsidR="009169D2" w:rsidRPr="009169D2" w:rsidRDefault="009169D2" w:rsidP="001D3D1F">
            <w:pPr>
              <w:rPr>
                <w:rFonts w:ascii="Arial" w:hAnsi="Arial"/>
                <w:b/>
              </w:rPr>
            </w:pPr>
            <w:r w:rsidRPr="009169D2">
              <w:rPr>
                <w:rFonts w:ascii="Arial" w:hAnsi="Arial"/>
                <w:b/>
              </w:rPr>
              <w:t>Position supervises / Manages (roles)</w:t>
            </w:r>
          </w:p>
        </w:tc>
        <w:tc>
          <w:tcPr>
            <w:tcW w:w="6269" w:type="dxa"/>
            <w:gridSpan w:val="2"/>
            <w:tcBorders>
              <w:top w:val="single" w:sz="4" w:space="0" w:color="auto"/>
              <w:left w:val="single" w:sz="4" w:space="0" w:color="auto"/>
              <w:bottom w:val="single" w:sz="4" w:space="0" w:color="auto"/>
              <w:right w:val="single" w:sz="4" w:space="0" w:color="auto"/>
            </w:tcBorders>
          </w:tcPr>
          <w:p w14:paraId="660BA40D" w14:textId="77777777" w:rsidR="009169D2" w:rsidRPr="009169D2" w:rsidRDefault="009169D2" w:rsidP="001D3D1F">
            <w:pPr>
              <w:rPr>
                <w:rFonts w:ascii="Arial" w:hAnsi="Arial"/>
              </w:rPr>
            </w:pPr>
            <w:r w:rsidRPr="009169D2">
              <w:rPr>
                <w:rFonts w:ascii="Arial" w:hAnsi="Arial"/>
              </w:rPr>
              <w:t>Nil</w:t>
            </w:r>
          </w:p>
        </w:tc>
      </w:tr>
      <w:tr w:rsidR="009169D2" w:rsidRPr="009169D2" w14:paraId="11F961C1" w14:textId="77777777" w:rsidTr="00BA7F25">
        <w:tc>
          <w:tcPr>
            <w:tcW w:w="2973" w:type="dxa"/>
            <w:tcBorders>
              <w:top w:val="single" w:sz="4" w:space="0" w:color="auto"/>
              <w:left w:val="single" w:sz="4" w:space="0" w:color="auto"/>
              <w:bottom w:val="single" w:sz="4" w:space="0" w:color="auto"/>
              <w:right w:val="single" w:sz="4" w:space="0" w:color="auto"/>
            </w:tcBorders>
            <w:hideMark/>
          </w:tcPr>
          <w:p w14:paraId="399FB0D5" w14:textId="77777777" w:rsidR="009169D2" w:rsidRPr="009169D2" w:rsidRDefault="009169D2" w:rsidP="001D3D1F">
            <w:pPr>
              <w:rPr>
                <w:rFonts w:ascii="Arial" w:hAnsi="Arial"/>
                <w:b/>
              </w:rPr>
            </w:pPr>
            <w:r w:rsidRPr="009169D2">
              <w:rPr>
                <w:rFonts w:ascii="Arial" w:hAnsi="Arial"/>
                <w:b/>
              </w:rPr>
              <w:t>Last date PD reviewed</w:t>
            </w:r>
          </w:p>
        </w:tc>
        <w:sdt>
          <w:sdtPr>
            <w:rPr>
              <w:rFonts w:ascii="Arial" w:hAnsi="Arial"/>
            </w:rPr>
            <w:id w:val="1081105269"/>
            <w:date w:fullDate="2025-04-29T00:00:00Z">
              <w:dateFormat w:val="dd/MM/yyyy"/>
              <w:lid w:val="en-GB"/>
              <w:storeMappedDataAs w:val="dateTime"/>
              <w:calendar w:val="gregorian"/>
            </w:date>
          </w:sdtPr>
          <w:sdtEndPr/>
          <w:sdtContent>
            <w:tc>
              <w:tcPr>
                <w:tcW w:w="6269" w:type="dxa"/>
                <w:gridSpan w:val="2"/>
                <w:tcBorders>
                  <w:top w:val="single" w:sz="4" w:space="0" w:color="auto"/>
                  <w:left w:val="single" w:sz="4" w:space="0" w:color="auto"/>
                  <w:bottom w:val="single" w:sz="4" w:space="0" w:color="auto"/>
                  <w:right w:val="single" w:sz="4" w:space="0" w:color="auto"/>
                </w:tcBorders>
                <w:hideMark/>
              </w:tcPr>
              <w:p w14:paraId="3E4FAF00" w14:textId="7BABA578" w:rsidR="009169D2" w:rsidRPr="009169D2" w:rsidRDefault="008B3423" w:rsidP="001D3D1F">
                <w:pPr>
                  <w:rPr>
                    <w:rFonts w:ascii="Arial" w:hAnsi="Arial"/>
                  </w:rPr>
                </w:pPr>
                <w:r>
                  <w:rPr>
                    <w:rFonts w:ascii="Arial" w:hAnsi="Arial"/>
                  </w:rPr>
                  <w:t>29</w:t>
                </w:r>
                <w:r w:rsidR="009169D2" w:rsidRPr="009169D2">
                  <w:rPr>
                    <w:rFonts w:ascii="Arial" w:hAnsi="Arial"/>
                  </w:rPr>
                  <w:t>/04/2025</w:t>
                </w:r>
              </w:p>
            </w:tc>
          </w:sdtContent>
        </w:sdt>
      </w:tr>
      <w:tr w:rsidR="009169D2" w:rsidRPr="009169D2" w14:paraId="7ECBE1F9" w14:textId="77777777" w:rsidTr="00BA7F25">
        <w:trPr>
          <w:trHeight w:val="2137"/>
        </w:trPr>
        <w:tc>
          <w:tcPr>
            <w:tcW w:w="2973" w:type="dxa"/>
            <w:tcBorders>
              <w:top w:val="single" w:sz="4" w:space="0" w:color="auto"/>
              <w:left w:val="single" w:sz="4" w:space="0" w:color="auto"/>
              <w:bottom w:val="single" w:sz="4" w:space="0" w:color="auto"/>
              <w:right w:val="single" w:sz="4" w:space="0" w:color="auto"/>
            </w:tcBorders>
            <w:hideMark/>
          </w:tcPr>
          <w:p w14:paraId="2727D8EB" w14:textId="77777777" w:rsidR="009169D2" w:rsidRPr="009169D2" w:rsidRDefault="009169D2" w:rsidP="001D3D1F">
            <w:pPr>
              <w:rPr>
                <w:rFonts w:ascii="Arial" w:hAnsi="Arial"/>
                <w:b/>
              </w:rPr>
            </w:pPr>
            <w:r w:rsidRPr="009169D2">
              <w:rPr>
                <w:rFonts w:ascii="Arial" w:hAnsi="Arial"/>
                <w:b/>
              </w:rPr>
              <w:t xml:space="preserve">Links to Corporate Plan Objectives </w:t>
            </w:r>
          </w:p>
        </w:tc>
        <w:tc>
          <w:tcPr>
            <w:tcW w:w="6269" w:type="dxa"/>
            <w:gridSpan w:val="2"/>
            <w:tcBorders>
              <w:top w:val="single" w:sz="4" w:space="0" w:color="auto"/>
              <w:left w:val="single" w:sz="4" w:space="0" w:color="auto"/>
              <w:bottom w:val="single" w:sz="4" w:space="0" w:color="auto"/>
              <w:right w:val="single" w:sz="4" w:space="0" w:color="auto"/>
            </w:tcBorders>
          </w:tcPr>
          <w:p w14:paraId="3EB984DD" w14:textId="77777777" w:rsidR="009169D2" w:rsidRPr="009169D2" w:rsidRDefault="009169D2" w:rsidP="001D3D1F">
            <w:pPr>
              <w:rPr>
                <w:rFonts w:ascii="Arial" w:hAnsi="Arial"/>
              </w:rPr>
            </w:pPr>
            <w:r w:rsidRPr="009169D2">
              <w:rPr>
                <w:rFonts w:ascii="Arial" w:hAnsi="Arial"/>
                <w:b/>
                <w:bCs/>
              </w:rPr>
              <w:t>Environment Objective:</w:t>
            </w:r>
            <w:r w:rsidRPr="009169D2">
              <w:rPr>
                <w:rFonts w:ascii="Arial" w:hAnsi="Arial"/>
              </w:rPr>
              <w:t xml:space="preserve"> Protect and enhance our natural and built environment</w:t>
            </w:r>
          </w:p>
          <w:p w14:paraId="6E2AF5CA" w14:textId="77777777" w:rsidR="009169D2" w:rsidRPr="009169D2" w:rsidRDefault="009169D2" w:rsidP="001D3D1F">
            <w:pPr>
              <w:rPr>
                <w:rFonts w:ascii="Arial" w:hAnsi="Arial"/>
              </w:rPr>
            </w:pPr>
            <w:r w:rsidRPr="009169D2">
              <w:rPr>
                <w:rFonts w:ascii="Arial" w:hAnsi="Arial"/>
              </w:rPr>
              <w:t>Outcome 4: A well maintained attractive built environment servicing the needs of the community</w:t>
            </w:r>
          </w:p>
          <w:p w14:paraId="0124289E" w14:textId="04B1CAE1" w:rsidR="009169D2" w:rsidRPr="009169D2" w:rsidRDefault="009169D2" w:rsidP="001D3D1F">
            <w:pPr>
              <w:rPr>
                <w:rFonts w:ascii="Arial" w:hAnsi="Arial"/>
                <w:b/>
                <w:bCs/>
              </w:rPr>
            </w:pPr>
            <w:r w:rsidRPr="009169D2">
              <w:rPr>
                <w:rFonts w:ascii="Arial" w:hAnsi="Arial"/>
              </w:rPr>
              <w:t xml:space="preserve">4.1: Maintain, </w:t>
            </w:r>
            <w:r w:rsidR="003A2DC7" w:rsidRPr="009169D2">
              <w:rPr>
                <w:rFonts w:ascii="Arial" w:hAnsi="Arial"/>
              </w:rPr>
              <w:t>rationalise</w:t>
            </w:r>
            <w:r w:rsidR="003A2DC7">
              <w:rPr>
                <w:rFonts w:ascii="Arial" w:hAnsi="Arial"/>
              </w:rPr>
              <w:t>,</w:t>
            </w:r>
            <w:r w:rsidRPr="009169D2">
              <w:rPr>
                <w:rFonts w:ascii="Arial" w:hAnsi="Arial"/>
              </w:rPr>
              <w:t xml:space="preserve"> improve or renew buildings and community infrastructure.</w:t>
            </w:r>
          </w:p>
          <w:p w14:paraId="6336EDF8" w14:textId="77777777" w:rsidR="009169D2" w:rsidRPr="009169D2" w:rsidRDefault="009169D2" w:rsidP="001D3D1F">
            <w:pPr>
              <w:rPr>
                <w:rFonts w:ascii="Arial" w:hAnsi="Arial"/>
                <w:bCs/>
              </w:rPr>
            </w:pPr>
            <w:r w:rsidRPr="009169D2">
              <w:rPr>
                <w:rFonts w:ascii="Arial" w:hAnsi="Arial"/>
                <w:b/>
                <w:bCs/>
              </w:rPr>
              <w:t xml:space="preserve">Social Objective: </w:t>
            </w:r>
            <w:r w:rsidRPr="009169D2">
              <w:rPr>
                <w:rFonts w:ascii="Arial" w:hAnsi="Arial"/>
                <w:bCs/>
              </w:rPr>
              <w:t>A valued, healthy and inclusive community and life-style</w:t>
            </w:r>
          </w:p>
          <w:p w14:paraId="4D542241" w14:textId="77777777" w:rsidR="009169D2" w:rsidRPr="009169D2" w:rsidRDefault="009169D2" w:rsidP="001D3D1F">
            <w:pPr>
              <w:rPr>
                <w:rFonts w:ascii="Arial" w:hAnsi="Arial"/>
                <w:bCs/>
              </w:rPr>
            </w:pPr>
            <w:r w:rsidRPr="009169D2">
              <w:rPr>
                <w:rFonts w:ascii="Arial" w:hAnsi="Arial"/>
                <w:bCs/>
              </w:rPr>
              <w:t>Outcome 6:  An engaged, supportive and inclusive community</w:t>
            </w:r>
          </w:p>
          <w:p w14:paraId="2FB2F0C7" w14:textId="77777777" w:rsidR="009169D2" w:rsidRPr="009169D2" w:rsidRDefault="009169D2" w:rsidP="001D3D1F">
            <w:pPr>
              <w:rPr>
                <w:rFonts w:ascii="Arial" w:hAnsi="Arial"/>
                <w:bCs/>
              </w:rPr>
            </w:pPr>
            <w:r w:rsidRPr="009169D2">
              <w:rPr>
                <w:rFonts w:ascii="Arial" w:hAnsi="Arial"/>
                <w:bCs/>
              </w:rPr>
              <w:t>6.1: Community services and infrastructure meeting the needs of the district</w:t>
            </w:r>
          </w:p>
        </w:tc>
      </w:tr>
      <w:tr w:rsidR="009169D2" w:rsidRPr="009169D2" w14:paraId="663BC10A" w14:textId="77777777" w:rsidTr="00BA7F25">
        <w:tc>
          <w:tcPr>
            <w:tcW w:w="9242" w:type="dxa"/>
            <w:gridSpan w:val="3"/>
            <w:tcBorders>
              <w:top w:val="single" w:sz="4" w:space="0" w:color="auto"/>
              <w:left w:val="single" w:sz="4" w:space="0" w:color="auto"/>
              <w:bottom w:val="single" w:sz="4" w:space="0" w:color="auto"/>
              <w:right w:val="single" w:sz="4" w:space="0" w:color="auto"/>
            </w:tcBorders>
            <w:hideMark/>
          </w:tcPr>
          <w:p w14:paraId="6EA90BEF" w14:textId="613A3B32" w:rsidR="009169D2" w:rsidRPr="009169D2" w:rsidRDefault="009169D2" w:rsidP="001D3D1F">
            <w:pPr>
              <w:jc w:val="both"/>
              <w:rPr>
                <w:rFonts w:ascii="Arial" w:hAnsi="Arial"/>
              </w:rPr>
            </w:pPr>
            <w:r w:rsidRPr="009169D2">
              <w:rPr>
                <w:rFonts w:ascii="Arial" w:hAnsi="Arial"/>
                <w:b/>
              </w:rPr>
              <w:t>Position Certification Date:</w:t>
            </w:r>
            <w:r w:rsidRPr="009169D2">
              <w:rPr>
                <w:rFonts w:ascii="Arial" w:hAnsi="Arial"/>
              </w:rPr>
              <w:t xml:space="preserve">         </w:t>
            </w:r>
            <w:sdt>
              <w:sdtPr>
                <w:rPr>
                  <w:rFonts w:ascii="Arial" w:hAnsi="Arial"/>
                </w:rPr>
                <w:id w:val="-1098791326"/>
                <w:date w:fullDate="2025-04-29T00:00:00Z">
                  <w:dateFormat w:val="dd/MM/yyyy"/>
                  <w:lid w:val="en-GB"/>
                  <w:storeMappedDataAs w:val="dateTime"/>
                  <w:calendar w:val="gregorian"/>
                </w:date>
              </w:sdtPr>
              <w:sdtEndPr/>
              <w:sdtContent>
                <w:r w:rsidR="008B3423">
                  <w:rPr>
                    <w:rFonts w:ascii="Arial" w:hAnsi="Arial"/>
                  </w:rPr>
                  <w:t>29</w:t>
                </w:r>
                <w:r w:rsidRPr="009169D2">
                  <w:rPr>
                    <w:rFonts w:ascii="Arial" w:hAnsi="Arial"/>
                  </w:rPr>
                  <w:t>/04/2025</w:t>
                </w:r>
              </w:sdtContent>
            </w:sdt>
          </w:p>
        </w:tc>
      </w:tr>
      <w:tr w:rsidR="009169D2" w:rsidRPr="009169D2" w14:paraId="7499331B" w14:textId="77777777" w:rsidTr="00BA7F25">
        <w:trPr>
          <w:trHeight w:val="213"/>
        </w:trPr>
        <w:tc>
          <w:tcPr>
            <w:tcW w:w="9242" w:type="dxa"/>
            <w:gridSpan w:val="3"/>
            <w:tcBorders>
              <w:top w:val="single" w:sz="4" w:space="0" w:color="auto"/>
              <w:left w:val="single" w:sz="4" w:space="0" w:color="auto"/>
              <w:bottom w:val="single" w:sz="4" w:space="0" w:color="auto"/>
              <w:right w:val="single" w:sz="4" w:space="0" w:color="auto"/>
            </w:tcBorders>
            <w:hideMark/>
          </w:tcPr>
          <w:p w14:paraId="1D698828" w14:textId="55717151" w:rsidR="009169D2" w:rsidRPr="009169D2" w:rsidRDefault="009169D2" w:rsidP="001D3D1F">
            <w:pPr>
              <w:jc w:val="both"/>
              <w:rPr>
                <w:rFonts w:ascii="Arial" w:hAnsi="Arial"/>
              </w:rPr>
            </w:pPr>
            <w:r w:rsidRPr="009169D2">
              <w:rPr>
                <w:rFonts w:ascii="Arial" w:hAnsi="Arial"/>
                <w:b/>
              </w:rPr>
              <w:t>Employee Name:</w:t>
            </w:r>
            <w:r w:rsidRPr="009169D2">
              <w:rPr>
                <w:rFonts w:ascii="Arial" w:hAnsi="Arial"/>
              </w:rPr>
              <w:t xml:space="preserve">      </w:t>
            </w:r>
            <w:r w:rsidRPr="009169D2">
              <w:rPr>
                <w:rFonts w:ascii="Arial" w:hAnsi="Arial"/>
              </w:rPr>
              <w:tab/>
            </w:r>
            <w:r w:rsidRPr="009169D2">
              <w:rPr>
                <w:rFonts w:ascii="Arial" w:hAnsi="Arial"/>
              </w:rPr>
              <w:tab/>
              <w:t xml:space="preserve">        </w:t>
            </w:r>
            <w:r w:rsidRPr="009169D2">
              <w:rPr>
                <w:rFonts w:ascii="Arial" w:hAnsi="Arial"/>
              </w:rPr>
              <w:tab/>
              <w:t xml:space="preserve">                  </w:t>
            </w:r>
          </w:p>
        </w:tc>
      </w:tr>
      <w:tr w:rsidR="009169D2" w:rsidRPr="009169D2" w14:paraId="76C996D5" w14:textId="77777777" w:rsidTr="00BA7F25">
        <w:trPr>
          <w:trHeight w:val="213"/>
        </w:trPr>
        <w:tc>
          <w:tcPr>
            <w:tcW w:w="9242" w:type="dxa"/>
            <w:gridSpan w:val="3"/>
            <w:tcBorders>
              <w:top w:val="single" w:sz="4" w:space="0" w:color="auto"/>
              <w:left w:val="single" w:sz="4" w:space="0" w:color="auto"/>
              <w:bottom w:val="single" w:sz="4" w:space="0" w:color="auto"/>
              <w:right w:val="single" w:sz="4" w:space="0" w:color="auto"/>
            </w:tcBorders>
            <w:hideMark/>
          </w:tcPr>
          <w:p w14:paraId="73190C2A" w14:textId="77777777" w:rsidR="00BA7F25" w:rsidRDefault="00BA7F25" w:rsidP="001D3D1F">
            <w:pPr>
              <w:rPr>
                <w:rFonts w:ascii="Arial" w:hAnsi="Arial"/>
                <w:b/>
              </w:rPr>
            </w:pPr>
          </w:p>
          <w:p w14:paraId="12022171" w14:textId="7C70166B" w:rsidR="009169D2" w:rsidRPr="009169D2" w:rsidRDefault="009169D2" w:rsidP="001D3D1F">
            <w:pPr>
              <w:rPr>
                <w:rFonts w:ascii="Arial" w:hAnsi="Arial"/>
                <w:b/>
              </w:rPr>
            </w:pPr>
            <w:r w:rsidRPr="009169D2">
              <w:rPr>
                <w:rFonts w:ascii="Arial" w:hAnsi="Arial"/>
                <w:b/>
              </w:rPr>
              <w:t>Position Summary</w:t>
            </w:r>
          </w:p>
        </w:tc>
      </w:tr>
      <w:tr w:rsidR="009169D2" w:rsidRPr="009169D2" w14:paraId="7E753974" w14:textId="77777777" w:rsidTr="00BA7F25">
        <w:trPr>
          <w:trHeight w:val="939"/>
        </w:trPr>
        <w:tc>
          <w:tcPr>
            <w:tcW w:w="9242" w:type="dxa"/>
            <w:gridSpan w:val="3"/>
            <w:tcBorders>
              <w:top w:val="single" w:sz="4" w:space="0" w:color="auto"/>
              <w:left w:val="single" w:sz="4" w:space="0" w:color="auto"/>
              <w:bottom w:val="single" w:sz="4" w:space="0" w:color="auto"/>
              <w:right w:val="single" w:sz="4" w:space="0" w:color="auto"/>
            </w:tcBorders>
          </w:tcPr>
          <w:p w14:paraId="2EAC5EB8" w14:textId="77777777" w:rsidR="009169D2" w:rsidRPr="009169D2" w:rsidRDefault="009169D2" w:rsidP="001D3D1F">
            <w:pPr>
              <w:jc w:val="both"/>
              <w:rPr>
                <w:rFonts w:ascii="Arial" w:hAnsi="Arial"/>
                <w:b/>
              </w:rPr>
            </w:pPr>
            <w:r w:rsidRPr="009169D2">
              <w:rPr>
                <w:rFonts w:ascii="Arial" w:hAnsi="Arial"/>
                <w:b/>
              </w:rPr>
              <w:t xml:space="preserve">Job Purpose </w:t>
            </w:r>
          </w:p>
          <w:p w14:paraId="25BA7DB4" w14:textId="77777777" w:rsidR="009169D2" w:rsidRPr="009169D2" w:rsidRDefault="009169D2" w:rsidP="001D3D1F">
            <w:pPr>
              <w:jc w:val="both"/>
              <w:rPr>
                <w:rFonts w:ascii="Arial" w:hAnsi="Arial"/>
                <w:sz w:val="12"/>
                <w:szCs w:val="12"/>
              </w:rPr>
            </w:pPr>
            <w:r w:rsidRPr="009169D2">
              <w:rPr>
                <w:rFonts w:ascii="Arial" w:hAnsi="Arial"/>
              </w:rPr>
              <w:t>The Cleaner is responsible for maintaining a high standard of cleanliness and hygiene in all of Shires buildings and facilities as listed and any others as directed.</w:t>
            </w:r>
          </w:p>
        </w:tc>
      </w:tr>
      <w:tr w:rsidR="009169D2" w:rsidRPr="009169D2" w14:paraId="54301851" w14:textId="77777777" w:rsidTr="00BA7F25">
        <w:trPr>
          <w:trHeight w:val="337"/>
        </w:trPr>
        <w:tc>
          <w:tcPr>
            <w:tcW w:w="9242" w:type="dxa"/>
            <w:gridSpan w:val="3"/>
            <w:tcBorders>
              <w:top w:val="single" w:sz="4" w:space="0" w:color="auto"/>
              <w:left w:val="single" w:sz="4" w:space="0" w:color="auto"/>
              <w:bottom w:val="single" w:sz="4" w:space="0" w:color="auto"/>
              <w:right w:val="single" w:sz="4" w:space="0" w:color="auto"/>
            </w:tcBorders>
          </w:tcPr>
          <w:p w14:paraId="722A19E3" w14:textId="401AF7F8" w:rsidR="009169D2" w:rsidRPr="009169D2" w:rsidRDefault="009169D2" w:rsidP="001D3D1F">
            <w:pPr>
              <w:jc w:val="both"/>
              <w:rPr>
                <w:rFonts w:ascii="Arial" w:hAnsi="Arial"/>
              </w:rPr>
            </w:pPr>
            <w:r w:rsidRPr="009169D2">
              <w:rPr>
                <w:rFonts w:ascii="Arial" w:hAnsi="Arial"/>
              </w:rPr>
              <w:t xml:space="preserve">Liaise with </w:t>
            </w:r>
            <w:r w:rsidR="008B3423">
              <w:rPr>
                <w:rFonts w:ascii="Arial" w:hAnsi="Arial"/>
              </w:rPr>
              <w:t>Deputy Chief Executive</w:t>
            </w:r>
            <w:r w:rsidRPr="009169D2">
              <w:rPr>
                <w:rFonts w:ascii="Arial" w:hAnsi="Arial"/>
              </w:rPr>
              <w:t xml:space="preserve"> Officer regarding existing cleaning programs and additional areas of cleaning to meet expected needs.</w:t>
            </w:r>
          </w:p>
        </w:tc>
      </w:tr>
      <w:tr w:rsidR="009169D2" w:rsidRPr="009169D2" w14:paraId="6E051A2E" w14:textId="77777777" w:rsidTr="00BA7F25">
        <w:trPr>
          <w:trHeight w:val="213"/>
        </w:trPr>
        <w:tc>
          <w:tcPr>
            <w:tcW w:w="9242" w:type="dxa"/>
            <w:gridSpan w:val="3"/>
            <w:tcBorders>
              <w:top w:val="single" w:sz="4" w:space="0" w:color="auto"/>
              <w:left w:val="single" w:sz="4" w:space="0" w:color="auto"/>
              <w:bottom w:val="single" w:sz="4" w:space="0" w:color="auto"/>
              <w:right w:val="single" w:sz="4" w:space="0" w:color="auto"/>
            </w:tcBorders>
          </w:tcPr>
          <w:p w14:paraId="5421C932" w14:textId="77777777" w:rsidR="009169D2" w:rsidRPr="009169D2" w:rsidRDefault="009169D2" w:rsidP="001D3D1F">
            <w:pPr>
              <w:jc w:val="both"/>
              <w:rPr>
                <w:rFonts w:ascii="Arial" w:hAnsi="Arial"/>
              </w:rPr>
            </w:pPr>
            <w:r w:rsidRPr="009169D2">
              <w:rPr>
                <w:rFonts w:ascii="Arial" w:hAnsi="Arial"/>
              </w:rPr>
              <w:t>Provide a safe and healthy environment for all users of the facility by ensuring all facilities are cleaned and maintained to the required standard. The position will be responsible for the monitoring of cleaning materials and chemicals, storage, and referring to the safety data sheets in accordance with all occupational health and safety guidelines.</w:t>
            </w:r>
          </w:p>
          <w:p w14:paraId="2F3060FA" w14:textId="77777777" w:rsidR="009169D2" w:rsidRPr="009169D2" w:rsidRDefault="009169D2" w:rsidP="001D3D1F">
            <w:pPr>
              <w:jc w:val="both"/>
              <w:rPr>
                <w:rFonts w:ascii="Arial" w:hAnsi="Arial"/>
              </w:rPr>
            </w:pPr>
          </w:p>
        </w:tc>
      </w:tr>
      <w:tr w:rsidR="009169D2" w:rsidRPr="009169D2" w14:paraId="342DF9D0" w14:textId="77777777" w:rsidTr="00BA7F25">
        <w:trPr>
          <w:trHeight w:val="213"/>
        </w:trPr>
        <w:tc>
          <w:tcPr>
            <w:tcW w:w="9242" w:type="dxa"/>
            <w:gridSpan w:val="3"/>
            <w:tcBorders>
              <w:top w:val="single" w:sz="4" w:space="0" w:color="auto"/>
              <w:left w:val="single" w:sz="4" w:space="0" w:color="auto"/>
              <w:bottom w:val="single" w:sz="4" w:space="0" w:color="auto"/>
              <w:right w:val="single" w:sz="4" w:space="0" w:color="auto"/>
            </w:tcBorders>
          </w:tcPr>
          <w:p w14:paraId="6D676F84" w14:textId="19F1751E" w:rsidR="009169D2" w:rsidRPr="009169D2" w:rsidRDefault="009169D2" w:rsidP="001D3D1F">
            <w:pPr>
              <w:jc w:val="both"/>
              <w:rPr>
                <w:rFonts w:ascii="Arial" w:hAnsi="Arial"/>
              </w:rPr>
            </w:pPr>
            <w:r w:rsidRPr="009169D2">
              <w:rPr>
                <w:rFonts w:ascii="Arial" w:hAnsi="Arial"/>
              </w:rPr>
              <w:t>Maintain the image of the Shire of Lake Grace by providing a professional and clean appearance to Shire’s buildings and facilities and a high level of personal presentation</w:t>
            </w:r>
            <w:r w:rsidR="008B3423">
              <w:rPr>
                <w:rFonts w:ascii="Arial" w:hAnsi="Arial"/>
              </w:rPr>
              <w:t>.</w:t>
            </w:r>
          </w:p>
        </w:tc>
      </w:tr>
      <w:tr w:rsidR="009169D2" w:rsidRPr="009169D2" w14:paraId="0507DFF3" w14:textId="77777777" w:rsidTr="00BA7F25">
        <w:trPr>
          <w:trHeight w:val="410"/>
        </w:trPr>
        <w:tc>
          <w:tcPr>
            <w:tcW w:w="9242" w:type="dxa"/>
            <w:gridSpan w:val="3"/>
            <w:tcBorders>
              <w:top w:val="single" w:sz="4" w:space="0" w:color="auto"/>
              <w:left w:val="single" w:sz="4" w:space="0" w:color="auto"/>
              <w:bottom w:val="single" w:sz="4" w:space="0" w:color="auto"/>
              <w:right w:val="single" w:sz="4" w:space="0" w:color="auto"/>
            </w:tcBorders>
          </w:tcPr>
          <w:p w14:paraId="62D578E7" w14:textId="77777777" w:rsidR="009169D2" w:rsidRPr="009169D2" w:rsidRDefault="009169D2" w:rsidP="001D3D1F">
            <w:pPr>
              <w:rPr>
                <w:rFonts w:ascii="Arial" w:hAnsi="Arial"/>
                <w:b/>
              </w:rPr>
            </w:pPr>
            <w:r w:rsidRPr="009169D2">
              <w:rPr>
                <w:rFonts w:ascii="Arial" w:hAnsi="Arial"/>
                <w:b/>
              </w:rPr>
              <w:t xml:space="preserve">Primary, delegated or supporting responsibilities </w:t>
            </w:r>
          </w:p>
          <w:p w14:paraId="328C15AD" w14:textId="77777777" w:rsidR="009169D2" w:rsidRPr="009169D2" w:rsidRDefault="009169D2" w:rsidP="001D3D1F">
            <w:pPr>
              <w:rPr>
                <w:rFonts w:ascii="Arial" w:hAnsi="Arial"/>
                <w:b/>
                <w:sz w:val="8"/>
                <w:szCs w:val="8"/>
              </w:rPr>
            </w:pPr>
          </w:p>
          <w:p w14:paraId="00E7D390" w14:textId="6BE065DD" w:rsidR="009169D2" w:rsidRPr="009169D2" w:rsidRDefault="009169D2" w:rsidP="001D3D1F">
            <w:pPr>
              <w:rPr>
                <w:rFonts w:ascii="Arial" w:hAnsi="Arial"/>
                <w:b/>
                <w:bCs/>
                <w:lang w:val="en-US"/>
              </w:rPr>
            </w:pPr>
            <w:r w:rsidRPr="009169D2">
              <w:rPr>
                <w:rFonts w:ascii="Arial" w:hAnsi="Arial"/>
                <w:b/>
                <w:bCs/>
                <w:lang w:val="en-US"/>
              </w:rPr>
              <w:t>Physical Requirements:</w:t>
            </w:r>
          </w:p>
          <w:p w14:paraId="58ABDA68" w14:textId="77777777" w:rsidR="009169D2" w:rsidRPr="009169D2" w:rsidRDefault="009169D2" w:rsidP="001D3D1F">
            <w:pPr>
              <w:rPr>
                <w:rFonts w:ascii="Arial" w:hAnsi="Arial"/>
                <w:b/>
                <w:bCs/>
                <w:lang w:val="en-US"/>
              </w:rPr>
            </w:pPr>
            <w:r w:rsidRPr="009169D2">
              <w:rPr>
                <w:rFonts w:ascii="Arial" w:hAnsi="Arial"/>
                <w:b/>
                <w:bCs/>
                <w:lang w:val="en-US"/>
              </w:rPr>
              <w:t>A good level of fitness and agility required for the position:</w:t>
            </w:r>
          </w:p>
          <w:p w14:paraId="2B73AA20" w14:textId="77777777" w:rsidR="001D3D1F" w:rsidRPr="001D3D1F" w:rsidRDefault="009169D2" w:rsidP="001D3D1F">
            <w:pPr>
              <w:numPr>
                <w:ilvl w:val="0"/>
                <w:numId w:val="14"/>
              </w:numPr>
              <w:ind w:left="1077" w:hanging="357"/>
              <w:rPr>
                <w:rFonts w:ascii="Arial" w:hAnsi="Arial"/>
                <w:b/>
                <w:bCs/>
                <w:lang w:val="en-US"/>
              </w:rPr>
            </w:pPr>
            <w:r w:rsidRPr="009169D2">
              <w:rPr>
                <w:rFonts w:ascii="Arial" w:hAnsi="Arial"/>
                <w:bCs/>
                <w:lang w:val="en-US"/>
              </w:rPr>
              <w:t>Operate commercial (heavy duty) cleaning equipment including but not limited to: water pressure cleaner, vacuum cleaners, carpet shampooers and floor scrubbers</w:t>
            </w:r>
          </w:p>
          <w:p w14:paraId="2D374A9C" w14:textId="69EE65E5" w:rsidR="009169D2" w:rsidRPr="009169D2" w:rsidRDefault="009169D2" w:rsidP="001D3D1F">
            <w:pPr>
              <w:numPr>
                <w:ilvl w:val="0"/>
                <w:numId w:val="14"/>
              </w:numPr>
              <w:ind w:hanging="357"/>
              <w:rPr>
                <w:rFonts w:ascii="Arial" w:hAnsi="Arial"/>
                <w:b/>
                <w:bCs/>
                <w:lang w:val="en-US"/>
              </w:rPr>
            </w:pPr>
            <w:r w:rsidRPr="009169D2">
              <w:rPr>
                <w:rFonts w:ascii="Arial" w:hAnsi="Arial"/>
                <w:bCs/>
                <w:lang w:val="en-US"/>
              </w:rPr>
              <w:t>Back, neck, shoulder, arm, elbow and wrist mobility suitable to operate cleaning machinery and perform cleaning duties; bending; lifting; stretching, twisting.</w:t>
            </w:r>
          </w:p>
          <w:p w14:paraId="3D35FC84" w14:textId="77777777" w:rsidR="009169D2" w:rsidRPr="009169D2" w:rsidRDefault="009169D2" w:rsidP="001D3D1F">
            <w:pPr>
              <w:rPr>
                <w:rFonts w:ascii="Arial" w:hAnsi="Arial"/>
                <w:b/>
                <w:bCs/>
                <w:lang w:val="en-US"/>
              </w:rPr>
            </w:pPr>
            <w:r w:rsidRPr="009169D2">
              <w:rPr>
                <w:rFonts w:ascii="Arial" w:hAnsi="Arial"/>
                <w:b/>
                <w:bCs/>
                <w:lang w:val="en-US"/>
              </w:rPr>
              <w:lastRenderedPageBreak/>
              <w:t>General:</w:t>
            </w:r>
          </w:p>
          <w:p w14:paraId="5B25367C" w14:textId="1EA7CC8E" w:rsidR="009169D2" w:rsidRPr="009169D2" w:rsidRDefault="009169D2" w:rsidP="001D3D1F">
            <w:pPr>
              <w:numPr>
                <w:ilvl w:val="0"/>
                <w:numId w:val="13"/>
              </w:numPr>
              <w:rPr>
                <w:rFonts w:ascii="Arial" w:hAnsi="Arial"/>
                <w:bCs/>
                <w:lang w:val="en-US"/>
              </w:rPr>
            </w:pPr>
            <w:r w:rsidRPr="009169D2">
              <w:rPr>
                <w:rFonts w:ascii="Arial" w:hAnsi="Arial"/>
                <w:bCs/>
                <w:lang w:val="en-US"/>
              </w:rPr>
              <w:t>Provide cleaning coverage of areas as per list of duties</w:t>
            </w:r>
            <w:r w:rsidR="008B3423">
              <w:rPr>
                <w:rFonts w:ascii="Arial" w:hAnsi="Arial"/>
                <w:bCs/>
                <w:lang w:val="en-US"/>
              </w:rPr>
              <w:t>.</w:t>
            </w:r>
          </w:p>
          <w:p w14:paraId="3DA8076B" w14:textId="18AF8D60" w:rsidR="009169D2" w:rsidRPr="009169D2" w:rsidRDefault="009169D2" w:rsidP="001D3D1F">
            <w:pPr>
              <w:numPr>
                <w:ilvl w:val="0"/>
                <w:numId w:val="13"/>
              </w:numPr>
              <w:rPr>
                <w:rFonts w:ascii="Arial" w:hAnsi="Arial"/>
                <w:bCs/>
                <w:lang w:val="en-US"/>
              </w:rPr>
            </w:pPr>
            <w:r w:rsidRPr="009169D2">
              <w:rPr>
                <w:rFonts w:ascii="Arial" w:hAnsi="Arial"/>
                <w:bCs/>
                <w:lang w:val="en-US"/>
              </w:rPr>
              <w:t xml:space="preserve">Report any maintenance or vandalism to the </w:t>
            </w:r>
            <w:r w:rsidR="00BA7F25">
              <w:rPr>
                <w:rFonts w:ascii="Arial" w:hAnsi="Arial"/>
                <w:bCs/>
                <w:lang w:val="en-US"/>
              </w:rPr>
              <w:t>Administration Office</w:t>
            </w:r>
          </w:p>
          <w:p w14:paraId="72315B93" w14:textId="50133756" w:rsidR="009169D2" w:rsidRPr="008B3423" w:rsidRDefault="009169D2" w:rsidP="008B3423">
            <w:pPr>
              <w:numPr>
                <w:ilvl w:val="0"/>
                <w:numId w:val="13"/>
              </w:numPr>
              <w:rPr>
                <w:rFonts w:ascii="Arial" w:hAnsi="Arial"/>
                <w:bCs/>
                <w:lang w:val="en-US"/>
              </w:rPr>
            </w:pPr>
            <w:r w:rsidRPr="009169D2">
              <w:rPr>
                <w:rFonts w:ascii="Arial" w:hAnsi="Arial"/>
                <w:bCs/>
                <w:lang w:val="en-US"/>
              </w:rPr>
              <w:t xml:space="preserve">Order materials and equipment required for the </w:t>
            </w:r>
            <w:r w:rsidR="008B3423" w:rsidRPr="009169D2">
              <w:rPr>
                <w:rFonts w:ascii="Arial" w:hAnsi="Arial"/>
                <w:bCs/>
                <w:lang w:val="en-US"/>
              </w:rPr>
              <w:t>day-to-day</w:t>
            </w:r>
            <w:r w:rsidRPr="009169D2">
              <w:rPr>
                <w:rFonts w:ascii="Arial" w:hAnsi="Arial"/>
                <w:bCs/>
                <w:lang w:val="en-US"/>
              </w:rPr>
              <w:t xml:space="preserve"> cleaning of the work areas through </w:t>
            </w:r>
            <w:r w:rsidR="003D69EF">
              <w:rPr>
                <w:rFonts w:ascii="Arial" w:hAnsi="Arial"/>
                <w:bCs/>
                <w:lang w:val="en-US"/>
              </w:rPr>
              <w:t>the Administration Office</w:t>
            </w:r>
          </w:p>
          <w:p w14:paraId="6A931015" w14:textId="77777777" w:rsidR="009169D2" w:rsidRPr="009169D2" w:rsidRDefault="009169D2" w:rsidP="001D3D1F">
            <w:pPr>
              <w:numPr>
                <w:ilvl w:val="0"/>
                <w:numId w:val="13"/>
              </w:numPr>
              <w:rPr>
                <w:rFonts w:ascii="Arial" w:hAnsi="Arial"/>
              </w:rPr>
            </w:pPr>
            <w:r w:rsidRPr="009169D2">
              <w:rPr>
                <w:rFonts w:ascii="Arial" w:hAnsi="Arial"/>
              </w:rPr>
              <w:t>Monthly balance of stock issues</w:t>
            </w:r>
          </w:p>
          <w:p w14:paraId="05B8BF17" w14:textId="77777777" w:rsidR="009169D2" w:rsidRPr="009169D2" w:rsidRDefault="009169D2" w:rsidP="001D3D1F">
            <w:pPr>
              <w:rPr>
                <w:rFonts w:ascii="Arial" w:hAnsi="Arial"/>
                <w:b/>
              </w:rPr>
            </w:pPr>
            <w:r w:rsidRPr="009169D2">
              <w:rPr>
                <w:rFonts w:ascii="Arial" w:hAnsi="Arial"/>
                <w:b/>
              </w:rPr>
              <w:t>General Tasks:</w:t>
            </w:r>
          </w:p>
          <w:p w14:paraId="1B8782FD" w14:textId="03A003A9" w:rsidR="009169D2" w:rsidRPr="009169D2" w:rsidRDefault="009169D2" w:rsidP="001D3D1F">
            <w:pPr>
              <w:numPr>
                <w:ilvl w:val="0"/>
                <w:numId w:val="13"/>
              </w:numPr>
              <w:rPr>
                <w:rFonts w:ascii="Arial" w:hAnsi="Arial"/>
                <w:bCs/>
                <w:lang w:val="en-US"/>
              </w:rPr>
            </w:pPr>
            <w:r w:rsidRPr="009169D2">
              <w:rPr>
                <w:rFonts w:ascii="Arial" w:hAnsi="Arial"/>
                <w:bCs/>
                <w:lang w:val="en-US"/>
              </w:rPr>
              <w:t>General Risk Management/</w:t>
            </w:r>
            <w:r w:rsidR="00EF2334">
              <w:rPr>
                <w:rFonts w:ascii="Arial" w:hAnsi="Arial"/>
                <w:bCs/>
                <w:lang w:val="en-US"/>
              </w:rPr>
              <w:t>WHS</w:t>
            </w:r>
          </w:p>
          <w:p w14:paraId="664E3CF9" w14:textId="174A1FFB" w:rsidR="009169D2" w:rsidRDefault="009169D2" w:rsidP="001D3D1F">
            <w:pPr>
              <w:numPr>
                <w:ilvl w:val="0"/>
                <w:numId w:val="13"/>
              </w:numPr>
              <w:rPr>
                <w:rFonts w:ascii="Arial" w:hAnsi="Arial"/>
                <w:bCs/>
                <w:lang w:val="en-US"/>
              </w:rPr>
            </w:pPr>
            <w:r w:rsidRPr="009169D2">
              <w:rPr>
                <w:rFonts w:ascii="Arial" w:hAnsi="Arial"/>
                <w:bCs/>
                <w:lang w:val="en-US"/>
              </w:rPr>
              <w:t xml:space="preserve">Other duties as directed by the </w:t>
            </w:r>
            <w:r w:rsidR="008B3423">
              <w:rPr>
                <w:rFonts w:ascii="Arial" w:hAnsi="Arial"/>
                <w:bCs/>
                <w:lang w:val="en-US"/>
              </w:rPr>
              <w:t>Deputy Chief Executive Officer</w:t>
            </w:r>
          </w:p>
          <w:p w14:paraId="29BAF9A4" w14:textId="79C7F222" w:rsidR="001D3D1F" w:rsidRPr="009169D2" w:rsidRDefault="001D3D1F" w:rsidP="001D3D1F">
            <w:pPr>
              <w:ind w:left="1080"/>
              <w:rPr>
                <w:rFonts w:ascii="Arial" w:hAnsi="Arial"/>
                <w:bCs/>
                <w:lang w:val="en-US"/>
              </w:rPr>
            </w:pPr>
          </w:p>
        </w:tc>
      </w:tr>
      <w:tr w:rsidR="009169D2" w:rsidRPr="009169D2" w14:paraId="691C1258" w14:textId="77777777" w:rsidTr="00BA7F25">
        <w:tc>
          <w:tcPr>
            <w:tcW w:w="9242" w:type="dxa"/>
            <w:gridSpan w:val="3"/>
            <w:tcBorders>
              <w:top w:val="single" w:sz="4" w:space="0" w:color="auto"/>
              <w:left w:val="single" w:sz="4" w:space="0" w:color="auto"/>
              <w:bottom w:val="single" w:sz="4" w:space="0" w:color="auto"/>
              <w:right w:val="single" w:sz="4" w:space="0" w:color="auto"/>
            </w:tcBorders>
          </w:tcPr>
          <w:p w14:paraId="1A2718D0" w14:textId="77777777" w:rsidR="009169D2" w:rsidRPr="009169D2" w:rsidRDefault="009169D2" w:rsidP="001D3D1F">
            <w:pPr>
              <w:jc w:val="both"/>
              <w:rPr>
                <w:rFonts w:ascii="Arial" w:hAnsi="Arial"/>
                <w:b/>
              </w:rPr>
            </w:pPr>
            <w:r w:rsidRPr="009169D2">
              <w:rPr>
                <w:rFonts w:ascii="Arial" w:hAnsi="Arial"/>
                <w:b/>
              </w:rPr>
              <w:lastRenderedPageBreak/>
              <w:t>General Responsibilities and expected behaviour or conduct</w:t>
            </w:r>
          </w:p>
          <w:p w14:paraId="68EFAB7E" w14:textId="77777777" w:rsidR="009169D2" w:rsidRPr="009169D2" w:rsidRDefault="009169D2" w:rsidP="001D3D1F">
            <w:pPr>
              <w:tabs>
                <w:tab w:val="left" w:pos="567"/>
                <w:tab w:val="left" w:pos="1134"/>
                <w:tab w:val="left" w:pos="1701"/>
                <w:tab w:val="left" w:pos="2268"/>
                <w:tab w:val="left" w:pos="2835"/>
              </w:tabs>
              <w:jc w:val="both"/>
              <w:rPr>
                <w:rFonts w:ascii="Arial" w:hAnsi="Arial" w:cs="Times New Roman"/>
                <w:i/>
                <w:szCs w:val="20"/>
              </w:rPr>
            </w:pPr>
            <w:r w:rsidRPr="009169D2">
              <w:rPr>
                <w:rFonts w:ascii="Arial" w:hAnsi="Arial" w:cs="Times New Roman"/>
                <w:i/>
                <w:szCs w:val="20"/>
              </w:rPr>
              <w:t>The Model Code of Conduct provides elected members and staff in Local Government with consistent guidelines for an acceptable standard of professional conduct.  The Code addresses in a concise manner the broader issue of ethical responsibility and encourages greater transparency and accountability in individual Local Governments.</w:t>
            </w:r>
          </w:p>
          <w:p w14:paraId="4D92E900" w14:textId="77777777" w:rsidR="009169D2" w:rsidRPr="009169D2" w:rsidRDefault="009169D2" w:rsidP="001D3D1F">
            <w:pPr>
              <w:jc w:val="both"/>
              <w:rPr>
                <w:rFonts w:ascii="Arial" w:hAnsi="Arial"/>
              </w:rPr>
            </w:pPr>
            <w:r w:rsidRPr="009169D2">
              <w:rPr>
                <w:rFonts w:ascii="Arial" w:hAnsi="Arial"/>
              </w:rPr>
              <w:t>Staff are expected to;</w:t>
            </w:r>
          </w:p>
          <w:p w14:paraId="180171E1" w14:textId="77777777" w:rsidR="009169D2" w:rsidRPr="009169D2" w:rsidRDefault="009169D2" w:rsidP="001D3D1F">
            <w:pPr>
              <w:jc w:val="both"/>
              <w:rPr>
                <w:rFonts w:ascii="Arial" w:hAnsi="Arial"/>
              </w:rPr>
            </w:pPr>
          </w:p>
          <w:p w14:paraId="0A7A8627" w14:textId="77777777" w:rsidR="009169D2" w:rsidRPr="009169D2" w:rsidRDefault="009169D2" w:rsidP="001D3D1F">
            <w:pPr>
              <w:numPr>
                <w:ilvl w:val="0"/>
                <w:numId w:val="12"/>
              </w:numPr>
              <w:contextualSpacing/>
              <w:jc w:val="both"/>
              <w:rPr>
                <w:rFonts w:ascii="Arial" w:hAnsi="Arial"/>
                <w:b/>
              </w:rPr>
            </w:pPr>
            <w:r w:rsidRPr="009169D2">
              <w:rPr>
                <w:rFonts w:ascii="Arial" w:hAnsi="Arial"/>
              </w:rPr>
              <w:t>assist other employees from time to time and contribute to teamwork</w:t>
            </w:r>
          </w:p>
          <w:p w14:paraId="19794F9A" w14:textId="77777777" w:rsidR="009169D2" w:rsidRPr="009169D2" w:rsidRDefault="009169D2" w:rsidP="001D3D1F">
            <w:pPr>
              <w:numPr>
                <w:ilvl w:val="0"/>
                <w:numId w:val="12"/>
              </w:numPr>
              <w:contextualSpacing/>
              <w:jc w:val="both"/>
              <w:rPr>
                <w:rFonts w:ascii="Arial" w:hAnsi="Arial"/>
                <w:b/>
              </w:rPr>
            </w:pPr>
            <w:r w:rsidRPr="009169D2">
              <w:rPr>
                <w:rFonts w:ascii="Arial" w:hAnsi="Arial"/>
              </w:rPr>
              <w:t>behave in a manner and be seen to act, properly and in accordance with the requirements of the law and the terms of this Code</w:t>
            </w:r>
          </w:p>
          <w:p w14:paraId="5DEF7AB8" w14:textId="77777777" w:rsidR="009169D2" w:rsidRPr="009169D2" w:rsidRDefault="009169D2" w:rsidP="001D3D1F">
            <w:pPr>
              <w:numPr>
                <w:ilvl w:val="0"/>
                <w:numId w:val="12"/>
              </w:numPr>
              <w:contextualSpacing/>
              <w:jc w:val="both"/>
              <w:rPr>
                <w:rFonts w:ascii="Arial" w:hAnsi="Arial"/>
                <w:b/>
              </w:rPr>
            </w:pPr>
            <w:r w:rsidRPr="009169D2">
              <w:rPr>
                <w:rFonts w:ascii="Arial" w:hAnsi="Arial"/>
              </w:rPr>
              <w:t>observe the highest standards of honesty and integrity</w:t>
            </w:r>
          </w:p>
          <w:p w14:paraId="4743D264" w14:textId="50F1F993" w:rsidR="009169D2" w:rsidRPr="009169D2" w:rsidRDefault="009169D2" w:rsidP="001D3D1F">
            <w:pPr>
              <w:numPr>
                <w:ilvl w:val="0"/>
                <w:numId w:val="12"/>
              </w:numPr>
              <w:contextualSpacing/>
              <w:jc w:val="both"/>
              <w:rPr>
                <w:rFonts w:ascii="Arial" w:hAnsi="Arial"/>
                <w:b/>
              </w:rPr>
            </w:pPr>
            <w:r w:rsidRPr="009169D2">
              <w:rPr>
                <w:rFonts w:ascii="Arial" w:hAnsi="Arial"/>
              </w:rPr>
              <w:t>avoid conduct which might suggest any departure from these standards</w:t>
            </w:r>
          </w:p>
          <w:p w14:paraId="0FEB0F3D" w14:textId="77777777" w:rsidR="009169D2" w:rsidRPr="009169D2" w:rsidRDefault="009169D2" w:rsidP="001D3D1F">
            <w:pPr>
              <w:numPr>
                <w:ilvl w:val="0"/>
                <w:numId w:val="12"/>
              </w:numPr>
              <w:contextualSpacing/>
              <w:jc w:val="both"/>
              <w:rPr>
                <w:rFonts w:ascii="Arial" w:hAnsi="Arial"/>
                <w:b/>
              </w:rPr>
            </w:pPr>
            <w:r w:rsidRPr="009169D2">
              <w:rPr>
                <w:rFonts w:ascii="Arial" w:hAnsi="Arial"/>
              </w:rPr>
              <w:t>give effect to the lawful policies of the Local Government, whether or not they agree with or approve of them.</w:t>
            </w:r>
          </w:p>
          <w:p w14:paraId="47B44085" w14:textId="77777777" w:rsidR="009169D2" w:rsidRPr="009169D2" w:rsidRDefault="009169D2" w:rsidP="001D3D1F">
            <w:pPr>
              <w:ind w:left="780"/>
              <w:contextualSpacing/>
              <w:jc w:val="both"/>
              <w:rPr>
                <w:rFonts w:ascii="Arial" w:hAnsi="Arial"/>
                <w:b/>
              </w:rPr>
            </w:pPr>
          </w:p>
        </w:tc>
      </w:tr>
      <w:tr w:rsidR="009169D2" w:rsidRPr="009169D2" w14:paraId="3CBD31A9" w14:textId="77777777" w:rsidTr="00BA7F25">
        <w:trPr>
          <w:trHeight w:val="504"/>
        </w:trPr>
        <w:tc>
          <w:tcPr>
            <w:tcW w:w="4644" w:type="dxa"/>
            <w:gridSpan w:val="2"/>
            <w:tcBorders>
              <w:top w:val="single" w:sz="4" w:space="0" w:color="auto"/>
              <w:left w:val="single" w:sz="4" w:space="0" w:color="auto"/>
              <w:bottom w:val="single" w:sz="4" w:space="0" w:color="auto"/>
              <w:right w:val="single" w:sz="4" w:space="0" w:color="auto"/>
            </w:tcBorders>
          </w:tcPr>
          <w:p w14:paraId="021CBD6A" w14:textId="77777777" w:rsidR="009169D2" w:rsidRPr="009169D2" w:rsidRDefault="009169D2" w:rsidP="001D3D1F">
            <w:pPr>
              <w:rPr>
                <w:rFonts w:ascii="Arial" w:hAnsi="Arial"/>
                <w:i/>
              </w:rPr>
            </w:pPr>
            <w:r w:rsidRPr="009169D2">
              <w:rPr>
                <w:rFonts w:ascii="Arial" w:hAnsi="Arial"/>
                <w:b/>
              </w:rPr>
              <w:t xml:space="preserve">Key Performance Indicators </w:t>
            </w:r>
          </w:p>
        </w:tc>
        <w:tc>
          <w:tcPr>
            <w:tcW w:w="4598" w:type="dxa"/>
            <w:tcBorders>
              <w:top w:val="single" w:sz="4" w:space="0" w:color="auto"/>
              <w:left w:val="single" w:sz="4" w:space="0" w:color="auto"/>
              <w:bottom w:val="single" w:sz="4" w:space="0" w:color="auto"/>
              <w:right w:val="single" w:sz="4" w:space="0" w:color="auto"/>
            </w:tcBorders>
          </w:tcPr>
          <w:p w14:paraId="5A16EE34" w14:textId="62861371" w:rsidR="009169D2" w:rsidRPr="009169D2" w:rsidRDefault="009169D2" w:rsidP="001D3D1F">
            <w:pPr>
              <w:rPr>
                <w:rFonts w:ascii="Arial" w:hAnsi="Arial"/>
                <w:i/>
              </w:rPr>
            </w:pPr>
            <w:r w:rsidRPr="009169D2">
              <w:rPr>
                <w:rFonts w:ascii="Arial" w:hAnsi="Arial"/>
                <w:b/>
              </w:rPr>
              <w:t>Performance Requirements</w:t>
            </w:r>
          </w:p>
        </w:tc>
      </w:tr>
      <w:tr w:rsidR="009169D2" w:rsidRPr="009169D2" w14:paraId="7599CD47" w14:textId="77777777" w:rsidTr="00BA7F25">
        <w:trPr>
          <w:trHeight w:val="840"/>
        </w:trPr>
        <w:tc>
          <w:tcPr>
            <w:tcW w:w="4644" w:type="dxa"/>
            <w:gridSpan w:val="2"/>
            <w:tcBorders>
              <w:top w:val="single" w:sz="4" w:space="0" w:color="auto"/>
              <w:left w:val="single" w:sz="4" w:space="0" w:color="auto"/>
              <w:bottom w:val="single" w:sz="4" w:space="0" w:color="auto"/>
              <w:right w:val="single" w:sz="4" w:space="0" w:color="auto"/>
            </w:tcBorders>
          </w:tcPr>
          <w:p w14:paraId="4126E208" w14:textId="77777777" w:rsidR="009169D2" w:rsidRPr="009169D2" w:rsidRDefault="009169D2" w:rsidP="001D3D1F">
            <w:pPr>
              <w:numPr>
                <w:ilvl w:val="0"/>
                <w:numId w:val="16"/>
              </w:numPr>
              <w:contextualSpacing/>
              <w:rPr>
                <w:rFonts w:ascii="Arial" w:hAnsi="Arial"/>
                <w:b/>
              </w:rPr>
            </w:pPr>
            <w:r w:rsidRPr="009169D2">
              <w:rPr>
                <w:rFonts w:ascii="Arial" w:hAnsi="Arial"/>
              </w:rPr>
              <w:t>Maintain a high standard of cleanliness and hygiene in all of Shires buildings and facilities as listed and any others as directed</w:t>
            </w:r>
            <w:r w:rsidRPr="009169D2">
              <w:rPr>
                <w:rFonts w:ascii="Arial" w:hAnsi="Arial"/>
                <w:b/>
              </w:rPr>
              <w:t xml:space="preserve"> </w:t>
            </w:r>
          </w:p>
          <w:p w14:paraId="0BBA2B3F" w14:textId="77777777" w:rsidR="009169D2" w:rsidRPr="009169D2" w:rsidRDefault="009169D2" w:rsidP="001D3D1F">
            <w:pPr>
              <w:ind w:left="720"/>
              <w:contextualSpacing/>
              <w:jc w:val="both"/>
              <w:rPr>
                <w:rFonts w:ascii="Arial" w:hAnsi="Arial"/>
                <w:b/>
              </w:rPr>
            </w:pPr>
          </w:p>
        </w:tc>
        <w:tc>
          <w:tcPr>
            <w:tcW w:w="4598" w:type="dxa"/>
            <w:tcBorders>
              <w:top w:val="single" w:sz="4" w:space="0" w:color="auto"/>
              <w:left w:val="single" w:sz="4" w:space="0" w:color="auto"/>
              <w:bottom w:val="single" w:sz="4" w:space="0" w:color="auto"/>
              <w:right w:val="single" w:sz="4" w:space="0" w:color="auto"/>
            </w:tcBorders>
          </w:tcPr>
          <w:p w14:paraId="0019B74E" w14:textId="77777777" w:rsidR="009169D2" w:rsidRPr="009169D2" w:rsidRDefault="009169D2" w:rsidP="001D3D1F">
            <w:pPr>
              <w:numPr>
                <w:ilvl w:val="0"/>
                <w:numId w:val="16"/>
              </w:numPr>
              <w:contextualSpacing/>
              <w:jc w:val="both"/>
              <w:rPr>
                <w:rFonts w:ascii="Arial" w:hAnsi="Arial"/>
              </w:rPr>
            </w:pPr>
            <w:r w:rsidRPr="009169D2">
              <w:rPr>
                <w:rFonts w:ascii="Arial" w:hAnsi="Arial"/>
              </w:rPr>
              <w:t>As per attached List of Duties</w:t>
            </w:r>
          </w:p>
        </w:tc>
      </w:tr>
      <w:tr w:rsidR="009169D2" w:rsidRPr="009169D2" w14:paraId="4ABAF87D" w14:textId="77777777" w:rsidTr="00BA7F25">
        <w:tc>
          <w:tcPr>
            <w:tcW w:w="9242" w:type="dxa"/>
            <w:gridSpan w:val="3"/>
            <w:tcBorders>
              <w:top w:val="single" w:sz="4" w:space="0" w:color="auto"/>
              <w:left w:val="single" w:sz="4" w:space="0" w:color="auto"/>
              <w:bottom w:val="single" w:sz="4" w:space="0" w:color="auto"/>
              <w:right w:val="single" w:sz="4" w:space="0" w:color="auto"/>
            </w:tcBorders>
            <w:hideMark/>
          </w:tcPr>
          <w:p w14:paraId="28650180" w14:textId="349BC215" w:rsidR="009169D2" w:rsidRPr="009169D2" w:rsidRDefault="00EF2334" w:rsidP="001D3D1F">
            <w:pPr>
              <w:jc w:val="both"/>
              <w:rPr>
                <w:rFonts w:ascii="Arial" w:hAnsi="Arial"/>
                <w:b/>
                <w:sz w:val="8"/>
                <w:szCs w:val="8"/>
              </w:rPr>
            </w:pPr>
            <w:r>
              <w:rPr>
                <w:rFonts w:ascii="Arial" w:hAnsi="Arial"/>
                <w:b/>
              </w:rPr>
              <w:t>Work Health and Safety</w:t>
            </w:r>
            <w:r w:rsidR="001D3D1F" w:rsidRPr="009169D2">
              <w:rPr>
                <w:rFonts w:ascii="Arial" w:hAnsi="Arial"/>
                <w:b/>
              </w:rPr>
              <w:t xml:space="preserve"> Statement</w:t>
            </w:r>
            <w:r w:rsidR="009169D2" w:rsidRPr="009169D2">
              <w:rPr>
                <w:rFonts w:ascii="Arial" w:hAnsi="Arial"/>
                <w:b/>
              </w:rPr>
              <w:t xml:space="preserve"> of Outcome</w:t>
            </w:r>
          </w:p>
          <w:p w14:paraId="45F7518F" w14:textId="77777777" w:rsidR="009169D2" w:rsidRPr="009169D2" w:rsidRDefault="009169D2" w:rsidP="001D3D1F">
            <w:pPr>
              <w:jc w:val="both"/>
              <w:rPr>
                <w:rFonts w:ascii="Arial" w:hAnsi="Arial"/>
                <w:color w:val="FF0000"/>
                <w:sz w:val="8"/>
                <w:szCs w:val="8"/>
              </w:rPr>
            </w:pPr>
          </w:p>
          <w:p w14:paraId="3C00AE6B" w14:textId="77777777" w:rsidR="009169D2" w:rsidRPr="009169D2" w:rsidRDefault="009169D2" w:rsidP="001D3D1F">
            <w:pPr>
              <w:autoSpaceDE w:val="0"/>
              <w:autoSpaceDN w:val="0"/>
              <w:adjustRightInd w:val="0"/>
              <w:jc w:val="both"/>
              <w:rPr>
                <w:rFonts w:ascii="Arial" w:hAnsi="Arial"/>
              </w:rPr>
            </w:pPr>
            <w:r w:rsidRPr="009169D2">
              <w:rPr>
                <w:rFonts w:ascii="Arial" w:hAnsi="Arial"/>
              </w:rPr>
              <w:t>A safe and efficient place of work is our goal, and we must all be committed to reach this outcome. The Shire of Lake Grace is committed to continuous improvement of the Occupational Health and Safety standards.</w:t>
            </w:r>
          </w:p>
          <w:p w14:paraId="0130260D" w14:textId="77777777" w:rsidR="009169D2" w:rsidRPr="009169D2" w:rsidRDefault="009169D2" w:rsidP="001D3D1F">
            <w:pPr>
              <w:autoSpaceDE w:val="0"/>
              <w:autoSpaceDN w:val="0"/>
              <w:adjustRightInd w:val="0"/>
              <w:jc w:val="both"/>
              <w:rPr>
                <w:rFonts w:ascii="Arial" w:hAnsi="Arial"/>
              </w:rPr>
            </w:pPr>
          </w:p>
          <w:p w14:paraId="2F3078C5" w14:textId="77777777" w:rsidR="009169D2" w:rsidRPr="009169D2" w:rsidRDefault="009169D2" w:rsidP="001D3D1F">
            <w:pPr>
              <w:numPr>
                <w:ilvl w:val="0"/>
                <w:numId w:val="13"/>
              </w:numPr>
              <w:autoSpaceDE w:val="0"/>
              <w:autoSpaceDN w:val="0"/>
              <w:adjustRightInd w:val="0"/>
              <w:jc w:val="both"/>
              <w:rPr>
                <w:rFonts w:ascii="Arial" w:hAnsi="Arial"/>
                <w:bCs/>
                <w:lang w:val="en-US"/>
              </w:rPr>
            </w:pPr>
            <w:r w:rsidRPr="009169D2">
              <w:rPr>
                <w:rFonts w:ascii="Arial" w:hAnsi="Arial"/>
                <w:bCs/>
                <w:lang w:val="en-US"/>
              </w:rPr>
              <w:t xml:space="preserve">Ensure his or her own safety and avoid adversely affecting the safety and health of any other person </w:t>
            </w:r>
          </w:p>
          <w:p w14:paraId="7195F24F" w14:textId="2E1A167F" w:rsidR="009169D2" w:rsidRPr="009169D2" w:rsidRDefault="009169D2" w:rsidP="001D3D1F">
            <w:pPr>
              <w:numPr>
                <w:ilvl w:val="0"/>
                <w:numId w:val="13"/>
              </w:numPr>
              <w:autoSpaceDE w:val="0"/>
              <w:autoSpaceDN w:val="0"/>
              <w:adjustRightInd w:val="0"/>
              <w:jc w:val="both"/>
              <w:rPr>
                <w:rFonts w:ascii="Arial" w:hAnsi="Arial"/>
                <w:bCs/>
                <w:lang w:val="en-US"/>
              </w:rPr>
            </w:pPr>
            <w:r w:rsidRPr="009169D2">
              <w:rPr>
                <w:rFonts w:ascii="Arial" w:hAnsi="Arial"/>
                <w:bCs/>
                <w:lang w:val="en-US"/>
              </w:rPr>
              <w:t>Observe all safe working practices as directed and the use of personal protective equipment as and when provided</w:t>
            </w:r>
          </w:p>
          <w:p w14:paraId="207DB6C0" w14:textId="77777777" w:rsidR="009169D2" w:rsidRPr="009169D2" w:rsidRDefault="009169D2" w:rsidP="001D3D1F">
            <w:pPr>
              <w:numPr>
                <w:ilvl w:val="0"/>
                <w:numId w:val="13"/>
              </w:numPr>
              <w:autoSpaceDE w:val="0"/>
              <w:autoSpaceDN w:val="0"/>
              <w:adjustRightInd w:val="0"/>
              <w:jc w:val="both"/>
              <w:rPr>
                <w:rFonts w:ascii="Arial" w:hAnsi="Arial"/>
                <w:bCs/>
                <w:lang w:val="en-US"/>
              </w:rPr>
            </w:pPr>
            <w:r w:rsidRPr="009169D2">
              <w:rPr>
                <w:rFonts w:ascii="Arial" w:hAnsi="Arial"/>
                <w:bCs/>
                <w:lang w:val="en-US"/>
              </w:rPr>
              <w:t>Comply with statutory obligations, Shire’s Policy, Industrial Awards, WHS and EEO legislation.</w:t>
            </w:r>
          </w:p>
          <w:p w14:paraId="11D8B127" w14:textId="77777777" w:rsidR="009169D2" w:rsidRPr="009169D2" w:rsidRDefault="009169D2" w:rsidP="001D3D1F">
            <w:pPr>
              <w:numPr>
                <w:ilvl w:val="0"/>
                <w:numId w:val="13"/>
              </w:numPr>
              <w:autoSpaceDE w:val="0"/>
              <w:autoSpaceDN w:val="0"/>
              <w:adjustRightInd w:val="0"/>
              <w:jc w:val="both"/>
              <w:rPr>
                <w:rFonts w:ascii="Arial" w:hAnsi="Arial"/>
                <w:bCs/>
                <w:lang w:val="en-US"/>
              </w:rPr>
            </w:pPr>
            <w:r w:rsidRPr="009169D2">
              <w:rPr>
                <w:rFonts w:ascii="Arial" w:hAnsi="Arial"/>
                <w:bCs/>
                <w:lang w:val="en-US"/>
              </w:rPr>
              <w:t>Ensure safe practices are adopted in carrying out work in isolation and with other, including compliance with statutory obligations and Shire’s Policy and Procedures, maintaining a Duty of Care in all aspects of work.</w:t>
            </w:r>
          </w:p>
          <w:p w14:paraId="7AA01F5E" w14:textId="77777777" w:rsidR="001D3D1F" w:rsidRDefault="001D3D1F" w:rsidP="001D3D1F">
            <w:pPr>
              <w:autoSpaceDE w:val="0"/>
              <w:autoSpaceDN w:val="0"/>
              <w:adjustRightInd w:val="0"/>
              <w:jc w:val="both"/>
              <w:rPr>
                <w:rFonts w:ascii="Arial" w:hAnsi="Arial"/>
                <w:b/>
              </w:rPr>
            </w:pPr>
          </w:p>
          <w:p w14:paraId="41FA3995" w14:textId="38B7B4CE" w:rsidR="009169D2" w:rsidRPr="009169D2" w:rsidRDefault="009169D2" w:rsidP="001D3D1F">
            <w:pPr>
              <w:autoSpaceDE w:val="0"/>
              <w:autoSpaceDN w:val="0"/>
              <w:adjustRightInd w:val="0"/>
              <w:jc w:val="both"/>
              <w:rPr>
                <w:rFonts w:ascii="Arial" w:hAnsi="Arial"/>
                <w:b/>
              </w:rPr>
            </w:pPr>
            <w:r w:rsidRPr="009169D2">
              <w:rPr>
                <w:rFonts w:ascii="Arial" w:hAnsi="Arial"/>
                <w:b/>
              </w:rPr>
              <w:t>Equal Employment Opportunity Statement of Outcome 2023 - 2025</w:t>
            </w:r>
          </w:p>
          <w:p w14:paraId="377FE5E4" w14:textId="7074ADA9" w:rsidR="009169D2" w:rsidRPr="009169D2" w:rsidRDefault="009169D2" w:rsidP="001D3D1F">
            <w:pPr>
              <w:tabs>
                <w:tab w:val="left" w:pos="2565"/>
              </w:tabs>
              <w:autoSpaceDE w:val="0"/>
              <w:autoSpaceDN w:val="0"/>
              <w:adjustRightInd w:val="0"/>
              <w:jc w:val="both"/>
              <w:rPr>
                <w:rFonts w:ascii="Arial" w:hAnsi="Arial"/>
                <w:sz w:val="16"/>
                <w:szCs w:val="16"/>
              </w:rPr>
            </w:pPr>
            <w:r>
              <w:rPr>
                <w:rFonts w:ascii="Arial" w:hAnsi="Arial"/>
                <w:sz w:val="16"/>
                <w:szCs w:val="16"/>
              </w:rPr>
              <w:tab/>
            </w:r>
          </w:p>
          <w:p w14:paraId="40A330B9" w14:textId="77777777" w:rsidR="009169D2" w:rsidRPr="009169D2" w:rsidRDefault="009169D2" w:rsidP="001D3D1F">
            <w:pPr>
              <w:numPr>
                <w:ilvl w:val="0"/>
                <w:numId w:val="15"/>
              </w:numPr>
              <w:autoSpaceDE w:val="0"/>
              <w:autoSpaceDN w:val="0"/>
              <w:adjustRightInd w:val="0"/>
              <w:jc w:val="both"/>
              <w:rPr>
                <w:rFonts w:ascii="Arial" w:hAnsi="Arial"/>
                <w:bCs/>
                <w:lang w:val="en-US"/>
              </w:rPr>
            </w:pPr>
            <w:r w:rsidRPr="009169D2">
              <w:rPr>
                <w:rFonts w:ascii="Arial" w:hAnsi="Arial"/>
                <w:bCs/>
                <w:lang w:val="en-US"/>
              </w:rPr>
              <w:t xml:space="preserve">The organisation values EEO and diversity and the work environment is free from sexual and racial harassment. </w:t>
            </w:r>
          </w:p>
          <w:p w14:paraId="4F90FB54" w14:textId="77777777" w:rsidR="009169D2" w:rsidRPr="009169D2" w:rsidRDefault="009169D2" w:rsidP="001D3D1F">
            <w:pPr>
              <w:numPr>
                <w:ilvl w:val="0"/>
                <w:numId w:val="15"/>
              </w:numPr>
              <w:autoSpaceDE w:val="0"/>
              <w:autoSpaceDN w:val="0"/>
              <w:adjustRightInd w:val="0"/>
              <w:jc w:val="both"/>
              <w:rPr>
                <w:rFonts w:ascii="Arial" w:hAnsi="Arial"/>
                <w:bCs/>
                <w:lang w:val="en-US"/>
              </w:rPr>
            </w:pPr>
            <w:r w:rsidRPr="009169D2">
              <w:rPr>
                <w:rFonts w:ascii="Arial" w:hAnsi="Arial"/>
                <w:bCs/>
                <w:lang w:val="en-US"/>
              </w:rPr>
              <w:t>Workplaces are free from employment practices that are biased or discriminate unlawfully against employees or potential employees</w:t>
            </w:r>
          </w:p>
          <w:p w14:paraId="0806A25B" w14:textId="77777777" w:rsidR="009169D2" w:rsidRPr="009169D2" w:rsidRDefault="009169D2" w:rsidP="001D3D1F">
            <w:pPr>
              <w:numPr>
                <w:ilvl w:val="0"/>
                <w:numId w:val="15"/>
              </w:numPr>
              <w:autoSpaceDE w:val="0"/>
              <w:autoSpaceDN w:val="0"/>
              <w:adjustRightInd w:val="0"/>
              <w:jc w:val="both"/>
              <w:rPr>
                <w:rFonts w:ascii="Arial" w:hAnsi="Arial"/>
                <w:bCs/>
                <w:lang w:val="en-US"/>
              </w:rPr>
            </w:pPr>
            <w:r w:rsidRPr="009169D2">
              <w:rPr>
                <w:rFonts w:ascii="Arial" w:hAnsi="Arial"/>
                <w:bCs/>
                <w:lang w:val="en-US"/>
              </w:rPr>
              <w:lastRenderedPageBreak/>
              <w:t>Employment programs and practices recognise and include strategies for EEO groups to achieve workforce diversity</w:t>
            </w:r>
          </w:p>
          <w:p w14:paraId="018F3290" w14:textId="77777777" w:rsidR="009169D2" w:rsidRPr="009169D2" w:rsidRDefault="009169D2" w:rsidP="001D3D1F">
            <w:pPr>
              <w:numPr>
                <w:ilvl w:val="0"/>
                <w:numId w:val="15"/>
              </w:numPr>
              <w:autoSpaceDE w:val="0"/>
              <w:autoSpaceDN w:val="0"/>
              <w:adjustRightInd w:val="0"/>
              <w:jc w:val="both"/>
              <w:rPr>
                <w:rFonts w:ascii="Arial" w:hAnsi="Arial"/>
                <w:bCs/>
                <w:lang w:val="en-US"/>
              </w:rPr>
            </w:pPr>
            <w:r w:rsidRPr="009169D2">
              <w:rPr>
                <w:rFonts w:ascii="Arial" w:hAnsi="Arial"/>
                <w:bCs/>
                <w:lang w:val="en-US"/>
              </w:rPr>
              <w:t>Maintain a relevant and achievable EEO Management Plan through communication, review/amendment and evaluation</w:t>
            </w:r>
          </w:p>
          <w:p w14:paraId="6D9365F2" w14:textId="77777777" w:rsidR="009169D2" w:rsidRPr="009169D2" w:rsidRDefault="009169D2" w:rsidP="001D3D1F">
            <w:pPr>
              <w:autoSpaceDE w:val="0"/>
              <w:autoSpaceDN w:val="0"/>
              <w:adjustRightInd w:val="0"/>
              <w:ind w:left="1080"/>
              <w:jc w:val="both"/>
              <w:rPr>
                <w:rFonts w:ascii="Arial" w:hAnsi="Arial"/>
                <w:bCs/>
                <w:lang w:val="en-US"/>
              </w:rPr>
            </w:pPr>
          </w:p>
        </w:tc>
      </w:tr>
      <w:tr w:rsidR="009169D2" w:rsidRPr="009169D2" w14:paraId="4BDE104E" w14:textId="77777777" w:rsidTr="00BA7F25">
        <w:trPr>
          <w:trHeight w:val="4157"/>
        </w:trPr>
        <w:tc>
          <w:tcPr>
            <w:tcW w:w="9242" w:type="dxa"/>
            <w:gridSpan w:val="3"/>
            <w:tcBorders>
              <w:top w:val="single" w:sz="4" w:space="0" w:color="auto"/>
              <w:left w:val="single" w:sz="4" w:space="0" w:color="auto"/>
              <w:bottom w:val="single" w:sz="4" w:space="0" w:color="auto"/>
              <w:right w:val="single" w:sz="4" w:space="0" w:color="auto"/>
            </w:tcBorders>
            <w:hideMark/>
          </w:tcPr>
          <w:p w14:paraId="01DBB74B" w14:textId="77777777" w:rsidR="009169D2" w:rsidRPr="009169D2" w:rsidRDefault="009169D2" w:rsidP="001D3D1F">
            <w:pPr>
              <w:rPr>
                <w:rFonts w:ascii="Arial" w:hAnsi="Arial"/>
                <w:b/>
                <w:sz w:val="8"/>
                <w:szCs w:val="8"/>
              </w:rPr>
            </w:pPr>
          </w:p>
          <w:p w14:paraId="65137097" w14:textId="77777777" w:rsidR="009169D2" w:rsidRPr="009169D2" w:rsidRDefault="009169D2" w:rsidP="001D3D1F">
            <w:pPr>
              <w:rPr>
                <w:rFonts w:ascii="Arial" w:hAnsi="Arial"/>
                <w:b/>
                <w:sz w:val="8"/>
                <w:szCs w:val="8"/>
              </w:rPr>
            </w:pPr>
            <w:r w:rsidRPr="009169D2">
              <w:rPr>
                <w:rFonts w:ascii="Arial" w:hAnsi="Arial"/>
                <w:b/>
              </w:rPr>
              <w:t>Position Liaises with:</w:t>
            </w:r>
            <w:r w:rsidRPr="009169D2">
              <w:rPr>
                <w:rFonts w:ascii="Arial" w:hAnsi="Arial"/>
                <w:b/>
              </w:rPr>
              <w:br/>
            </w:r>
          </w:p>
          <w:tbl>
            <w:tblPr>
              <w:tblStyle w:val="TableGrid111"/>
              <w:tblW w:w="8957" w:type="dxa"/>
              <w:tblLayout w:type="fixed"/>
              <w:tblLook w:val="04A0" w:firstRow="1" w:lastRow="0" w:firstColumn="1" w:lastColumn="0" w:noHBand="0" w:noVBand="1"/>
            </w:tblPr>
            <w:tblGrid>
              <w:gridCol w:w="4563"/>
              <w:gridCol w:w="4394"/>
            </w:tblGrid>
            <w:tr w:rsidR="009169D2" w:rsidRPr="009169D2" w14:paraId="01E33EDD" w14:textId="77777777" w:rsidTr="00B41D80">
              <w:trPr>
                <w:trHeight w:val="3512"/>
              </w:trPr>
              <w:tc>
                <w:tcPr>
                  <w:tcW w:w="4563" w:type="dxa"/>
                </w:tcPr>
                <w:p w14:paraId="35D3417A" w14:textId="77777777" w:rsidR="009169D2" w:rsidRPr="009169D2" w:rsidRDefault="009169D2" w:rsidP="001D3D1F">
                  <w:pPr>
                    <w:tabs>
                      <w:tab w:val="num" w:pos="360"/>
                      <w:tab w:val="left" w:pos="6946"/>
                    </w:tabs>
                    <w:ind w:left="-255"/>
                    <w:jc w:val="center"/>
                    <w:rPr>
                      <w:rFonts w:ascii="Century Gothic" w:eastAsia="Times New Roman" w:hAnsi="Century Gothic" w:cs="Arial"/>
                      <w:b/>
                    </w:rPr>
                  </w:pPr>
                  <w:r w:rsidRPr="009169D2">
                    <w:rPr>
                      <w:rFonts w:ascii="Century Gothic" w:eastAsia="Times New Roman" w:hAnsi="Century Gothic" w:cs="Arial"/>
                      <w:b/>
                    </w:rPr>
                    <w:t>Organisational Relationship</w:t>
                  </w:r>
                </w:p>
                <w:p w14:paraId="0483B007" w14:textId="77777777" w:rsidR="009169D2" w:rsidRPr="009169D2" w:rsidRDefault="009169D2" w:rsidP="001D3D1F">
                  <w:pPr>
                    <w:tabs>
                      <w:tab w:val="num" w:pos="360"/>
                      <w:tab w:val="left" w:pos="6946"/>
                    </w:tabs>
                    <w:jc w:val="center"/>
                    <w:rPr>
                      <w:rFonts w:ascii="Century Gothic" w:eastAsia="Times New Roman" w:hAnsi="Century Gothic" w:cs="Arial"/>
                      <w:b/>
                    </w:rPr>
                  </w:pPr>
                </w:p>
                <w:p w14:paraId="4B04B3B1" w14:textId="77777777" w:rsidR="009169D2" w:rsidRPr="009169D2" w:rsidRDefault="009169D2" w:rsidP="001D3D1F">
                  <w:pPr>
                    <w:tabs>
                      <w:tab w:val="left" w:pos="6946"/>
                    </w:tabs>
                    <w:ind w:left="29"/>
                    <w:jc w:val="both"/>
                    <w:rPr>
                      <w:rFonts w:ascii="Century Gothic" w:eastAsia="Times New Roman" w:hAnsi="Century Gothic" w:cs="Times New Roman"/>
                      <w:b/>
                    </w:rPr>
                  </w:pPr>
                  <w:r w:rsidRPr="009169D2">
                    <w:rPr>
                      <w:rFonts w:ascii="Century Gothic" w:eastAsia="Times New Roman" w:hAnsi="Century Gothic" w:cs="Times New Roman"/>
                      <w:b/>
                      <w:noProof/>
                      <w:lang w:val="en-US"/>
                    </w:rPr>
                    <w:drawing>
                      <wp:inline distT="0" distB="0" distL="0" distR="0" wp14:anchorId="1D6FE44A" wp14:editId="016ACDA6">
                        <wp:extent cx="2692400" cy="240792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E6E5B28" w14:textId="77777777" w:rsidR="009169D2" w:rsidRPr="009169D2" w:rsidRDefault="009169D2" w:rsidP="001D3D1F">
                  <w:pPr>
                    <w:tabs>
                      <w:tab w:val="num" w:pos="360"/>
                      <w:tab w:val="left" w:pos="6946"/>
                    </w:tabs>
                    <w:jc w:val="both"/>
                    <w:rPr>
                      <w:rFonts w:ascii="Century Gothic" w:eastAsia="Times New Roman" w:hAnsi="Century Gothic" w:cs="Times New Roman"/>
                      <w:b/>
                    </w:rPr>
                  </w:pPr>
                </w:p>
              </w:tc>
              <w:tc>
                <w:tcPr>
                  <w:tcW w:w="4394" w:type="dxa"/>
                </w:tcPr>
                <w:p w14:paraId="3AABB671" w14:textId="77777777" w:rsidR="009169D2" w:rsidRPr="009169D2" w:rsidRDefault="009169D2" w:rsidP="001D3D1F">
                  <w:pPr>
                    <w:tabs>
                      <w:tab w:val="num" w:pos="360"/>
                    </w:tabs>
                    <w:ind w:left="360" w:hanging="360"/>
                    <w:jc w:val="center"/>
                    <w:rPr>
                      <w:rFonts w:ascii="Century Gothic" w:eastAsia="Times New Roman" w:hAnsi="Century Gothic" w:cs="Times New Roman"/>
                      <w:b/>
                    </w:rPr>
                  </w:pPr>
                  <w:r w:rsidRPr="009169D2">
                    <w:rPr>
                      <w:rFonts w:ascii="Century Gothic" w:eastAsia="Times New Roman" w:hAnsi="Century Gothic" w:cs="Times New Roman"/>
                      <w:b/>
                    </w:rPr>
                    <w:t>Internal &amp; External Liaison</w:t>
                  </w:r>
                </w:p>
                <w:p w14:paraId="6882EDA2" w14:textId="77777777" w:rsidR="009169D2" w:rsidRPr="009169D2" w:rsidRDefault="009169D2" w:rsidP="001D3D1F">
                  <w:pPr>
                    <w:tabs>
                      <w:tab w:val="num" w:pos="360"/>
                      <w:tab w:val="left" w:pos="6946"/>
                    </w:tabs>
                    <w:ind w:left="33"/>
                    <w:jc w:val="both"/>
                    <w:rPr>
                      <w:rFonts w:ascii="Century Gothic" w:eastAsia="Times New Roman" w:hAnsi="Century Gothic" w:cs="Times New Roman"/>
                      <w:b/>
                    </w:rPr>
                  </w:pPr>
                  <w:r w:rsidRPr="009169D2">
                    <w:rPr>
                      <w:rFonts w:ascii="Century Gothic" w:eastAsia="Times New Roman" w:hAnsi="Century Gothic" w:cs="Times New Roman"/>
                      <w:b/>
                      <w:noProof/>
                      <w:lang w:val="en-US"/>
                    </w:rPr>
                    <w:drawing>
                      <wp:inline distT="0" distB="0" distL="0" distR="0" wp14:anchorId="4F8CD9B9" wp14:editId="698962E0">
                        <wp:extent cx="2537460" cy="272796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bl>
          <w:p w14:paraId="05EF640E" w14:textId="77777777" w:rsidR="009169D2" w:rsidRPr="009169D2" w:rsidRDefault="009169D2" w:rsidP="001D3D1F">
            <w:pPr>
              <w:rPr>
                <w:rFonts w:ascii="Arial" w:hAnsi="Arial"/>
                <w:b/>
                <w:sz w:val="8"/>
                <w:szCs w:val="8"/>
              </w:rPr>
            </w:pPr>
          </w:p>
        </w:tc>
      </w:tr>
      <w:tr w:rsidR="009169D2" w:rsidRPr="009169D2" w14:paraId="569B7DA8" w14:textId="77777777" w:rsidTr="00BA7F25">
        <w:trPr>
          <w:trHeight w:val="338"/>
        </w:trPr>
        <w:tc>
          <w:tcPr>
            <w:tcW w:w="9242" w:type="dxa"/>
            <w:gridSpan w:val="3"/>
            <w:tcBorders>
              <w:top w:val="single" w:sz="4" w:space="0" w:color="auto"/>
              <w:left w:val="single" w:sz="4" w:space="0" w:color="auto"/>
              <w:bottom w:val="single" w:sz="4" w:space="0" w:color="auto"/>
              <w:right w:val="single" w:sz="4" w:space="0" w:color="auto"/>
            </w:tcBorders>
          </w:tcPr>
          <w:p w14:paraId="2124590B" w14:textId="77777777" w:rsidR="009169D2" w:rsidRPr="009169D2" w:rsidRDefault="009169D2" w:rsidP="001D3D1F">
            <w:pPr>
              <w:jc w:val="center"/>
              <w:rPr>
                <w:rFonts w:ascii="Arial" w:hAnsi="Arial"/>
                <w:b/>
                <w:sz w:val="8"/>
                <w:szCs w:val="8"/>
              </w:rPr>
            </w:pPr>
          </w:p>
          <w:p w14:paraId="0A78C7F3" w14:textId="77777777" w:rsidR="009169D2" w:rsidRPr="009169D2" w:rsidRDefault="009169D2" w:rsidP="001D3D1F">
            <w:pPr>
              <w:jc w:val="center"/>
              <w:rPr>
                <w:rFonts w:ascii="Arial" w:hAnsi="Arial"/>
                <w:b/>
              </w:rPr>
            </w:pPr>
            <w:r w:rsidRPr="009169D2">
              <w:rPr>
                <w:rFonts w:ascii="Arial" w:hAnsi="Arial"/>
                <w:b/>
              </w:rPr>
              <w:t>SELECTION CRITERIA</w:t>
            </w:r>
          </w:p>
        </w:tc>
      </w:tr>
      <w:tr w:rsidR="009169D2" w:rsidRPr="009169D2" w14:paraId="641A8FCD" w14:textId="77777777" w:rsidTr="00BA7F25">
        <w:trPr>
          <w:trHeight w:val="1538"/>
        </w:trPr>
        <w:tc>
          <w:tcPr>
            <w:tcW w:w="9242" w:type="dxa"/>
            <w:gridSpan w:val="3"/>
            <w:tcBorders>
              <w:top w:val="single" w:sz="4" w:space="0" w:color="auto"/>
              <w:left w:val="single" w:sz="4" w:space="0" w:color="auto"/>
              <w:bottom w:val="single" w:sz="4" w:space="0" w:color="auto"/>
              <w:right w:val="single" w:sz="4" w:space="0" w:color="auto"/>
            </w:tcBorders>
          </w:tcPr>
          <w:p w14:paraId="263081B5" w14:textId="77777777" w:rsidR="009169D2" w:rsidRPr="009169D2" w:rsidRDefault="009169D2" w:rsidP="001D3D1F">
            <w:pPr>
              <w:rPr>
                <w:rFonts w:ascii="Arial" w:hAnsi="Arial"/>
                <w:b/>
                <w:sz w:val="8"/>
                <w:szCs w:val="8"/>
              </w:rPr>
            </w:pPr>
          </w:p>
          <w:p w14:paraId="2DECB0E8" w14:textId="77777777" w:rsidR="009169D2" w:rsidRPr="009169D2" w:rsidRDefault="009169D2" w:rsidP="001D3D1F">
            <w:pPr>
              <w:rPr>
                <w:rFonts w:ascii="Arial" w:hAnsi="Arial"/>
                <w:b/>
              </w:rPr>
            </w:pPr>
            <w:r w:rsidRPr="009169D2">
              <w:rPr>
                <w:rFonts w:ascii="Arial" w:hAnsi="Arial"/>
                <w:b/>
              </w:rPr>
              <w:t>ESSENTIAL</w:t>
            </w:r>
          </w:p>
          <w:p w14:paraId="6C4B77F0" w14:textId="77777777" w:rsidR="009169D2" w:rsidRPr="009169D2" w:rsidRDefault="009169D2" w:rsidP="001D3D1F">
            <w:pPr>
              <w:numPr>
                <w:ilvl w:val="0"/>
                <w:numId w:val="11"/>
              </w:numPr>
              <w:contextualSpacing/>
              <w:jc w:val="both"/>
              <w:rPr>
                <w:rFonts w:ascii="Arial" w:hAnsi="Arial"/>
                <w:bCs/>
                <w:lang w:val="en-US"/>
              </w:rPr>
            </w:pPr>
            <w:r w:rsidRPr="009169D2">
              <w:rPr>
                <w:rFonts w:ascii="Arial" w:hAnsi="Arial"/>
                <w:bCs/>
                <w:lang w:val="en-US"/>
              </w:rPr>
              <w:t>Good time management skills and the ability to work independently with limited supervision</w:t>
            </w:r>
          </w:p>
          <w:p w14:paraId="26453337" w14:textId="77777777" w:rsidR="009169D2" w:rsidRPr="009169D2" w:rsidRDefault="009169D2" w:rsidP="001D3D1F">
            <w:pPr>
              <w:numPr>
                <w:ilvl w:val="0"/>
                <w:numId w:val="11"/>
              </w:numPr>
              <w:contextualSpacing/>
              <w:jc w:val="both"/>
              <w:rPr>
                <w:rFonts w:ascii="Arial" w:hAnsi="Arial"/>
                <w:bCs/>
                <w:lang w:val="en-US"/>
              </w:rPr>
            </w:pPr>
            <w:r w:rsidRPr="009169D2">
              <w:rPr>
                <w:rFonts w:ascii="Arial" w:hAnsi="Arial"/>
                <w:bCs/>
                <w:lang w:val="en-US"/>
              </w:rPr>
              <w:t>Ability to work as a proactive member in a small team</w:t>
            </w:r>
          </w:p>
          <w:p w14:paraId="47CA96BA" w14:textId="77777777" w:rsidR="009169D2" w:rsidRPr="009169D2" w:rsidRDefault="009169D2" w:rsidP="001D3D1F">
            <w:pPr>
              <w:numPr>
                <w:ilvl w:val="0"/>
                <w:numId w:val="11"/>
              </w:numPr>
              <w:contextualSpacing/>
              <w:jc w:val="both"/>
              <w:rPr>
                <w:rFonts w:ascii="Arial" w:hAnsi="Arial"/>
                <w:bCs/>
                <w:lang w:val="en-US"/>
              </w:rPr>
            </w:pPr>
            <w:r w:rsidRPr="009169D2">
              <w:rPr>
                <w:rFonts w:ascii="Arial" w:hAnsi="Arial"/>
                <w:bCs/>
                <w:lang w:val="en-US"/>
              </w:rPr>
              <w:t>Ability to work to a schedule and / or as required</w:t>
            </w:r>
          </w:p>
          <w:p w14:paraId="42053DEE" w14:textId="77777777" w:rsidR="009169D2" w:rsidRPr="009169D2" w:rsidRDefault="009169D2" w:rsidP="001D3D1F">
            <w:pPr>
              <w:numPr>
                <w:ilvl w:val="0"/>
                <w:numId w:val="11"/>
              </w:numPr>
              <w:contextualSpacing/>
              <w:jc w:val="both"/>
              <w:rPr>
                <w:rFonts w:ascii="Arial" w:hAnsi="Arial"/>
                <w:bCs/>
                <w:lang w:val="en-US"/>
              </w:rPr>
            </w:pPr>
            <w:r w:rsidRPr="009169D2">
              <w:rPr>
                <w:rFonts w:ascii="Arial" w:hAnsi="Arial"/>
                <w:bCs/>
                <w:lang w:val="en-US"/>
              </w:rPr>
              <w:t>General knowledge of occupational health and safety practices in the workplace</w:t>
            </w:r>
          </w:p>
          <w:p w14:paraId="5E259D90" w14:textId="77777777" w:rsidR="009169D2" w:rsidRPr="009169D2" w:rsidRDefault="009169D2" w:rsidP="001D3D1F">
            <w:pPr>
              <w:ind w:left="720"/>
              <w:contextualSpacing/>
              <w:jc w:val="both"/>
              <w:rPr>
                <w:rFonts w:ascii="Arial" w:hAnsi="Arial"/>
                <w:bCs/>
                <w:lang w:val="en-US"/>
              </w:rPr>
            </w:pPr>
          </w:p>
        </w:tc>
      </w:tr>
      <w:tr w:rsidR="009169D2" w:rsidRPr="009169D2" w14:paraId="0486384F" w14:textId="77777777" w:rsidTr="00BA7F25">
        <w:trPr>
          <w:trHeight w:val="338"/>
        </w:trPr>
        <w:tc>
          <w:tcPr>
            <w:tcW w:w="9242" w:type="dxa"/>
            <w:gridSpan w:val="3"/>
            <w:tcBorders>
              <w:top w:val="single" w:sz="4" w:space="0" w:color="auto"/>
              <w:left w:val="single" w:sz="4" w:space="0" w:color="auto"/>
              <w:bottom w:val="single" w:sz="4" w:space="0" w:color="auto"/>
              <w:right w:val="single" w:sz="4" w:space="0" w:color="auto"/>
            </w:tcBorders>
          </w:tcPr>
          <w:p w14:paraId="6A0B9A4A" w14:textId="77777777" w:rsidR="009169D2" w:rsidRPr="009169D2" w:rsidRDefault="009169D2" w:rsidP="001D3D1F">
            <w:pPr>
              <w:rPr>
                <w:rFonts w:ascii="Arial" w:hAnsi="Arial"/>
                <w:b/>
                <w:sz w:val="8"/>
                <w:szCs w:val="8"/>
              </w:rPr>
            </w:pPr>
          </w:p>
          <w:p w14:paraId="5A2AFB86" w14:textId="77777777" w:rsidR="009169D2" w:rsidRPr="009169D2" w:rsidRDefault="009169D2" w:rsidP="001D3D1F">
            <w:pPr>
              <w:rPr>
                <w:rFonts w:ascii="Arial" w:hAnsi="Arial"/>
                <w:b/>
              </w:rPr>
            </w:pPr>
            <w:r w:rsidRPr="009169D2">
              <w:rPr>
                <w:rFonts w:ascii="Arial" w:hAnsi="Arial"/>
                <w:b/>
              </w:rPr>
              <w:t>PREFERRED</w:t>
            </w:r>
          </w:p>
          <w:p w14:paraId="3E001A13" w14:textId="77777777" w:rsidR="009169D2" w:rsidRPr="009169D2" w:rsidRDefault="009169D2" w:rsidP="001D3D1F">
            <w:pPr>
              <w:numPr>
                <w:ilvl w:val="0"/>
                <w:numId w:val="10"/>
              </w:numPr>
              <w:contextualSpacing/>
              <w:jc w:val="both"/>
              <w:rPr>
                <w:rFonts w:ascii="Arial" w:hAnsi="Arial"/>
                <w:bCs/>
                <w:lang w:val="en-US"/>
              </w:rPr>
            </w:pPr>
            <w:r w:rsidRPr="009169D2">
              <w:rPr>
                <w:rFonts w:ascii="Arial" w:hAnsi="Arial"/>
                <w:bCs/>
                <w:lang w:val="en-US"/>
              </w:rPr>
              <w:t>Experience as a cleaner is desirable</w:t>
            </w:r>
          </w:p>
          <w:p w14:paraId="24F50EF0" w14:textId="77777777" w:rsidR="009169D2" w:rsidRPr="009169D2" w:rsidRDefault="009169D2" w:rsidP="001D3D1F">
            <w:pPr>
              <w:numPr>
                <w:ilvl w:val="0"/>
                <w:numId w:val="10"/>
              </w:numPr>
              <w:contextualSpacing/>
              <w:jc w:val="both"/>
              <w:rPr>
                <w:rFonts w:ascii="Arial" w:hAnsi="Arial"/>
                <w:bCs/>
                <w:lang w:val="en-US"/>
              </w:rPr>
            </w:pPr>
            <w:r w:rsidRPr="009169D2">
              <w:rPr>
                <w:rFonts w:ascii="Arial" w:hAnsi="Arial"/>
                <w:bCs/>
                <w:lang w:val="en-US"/>
              </w:rPr>
              <w:t>Hold a current National Police Certificate (no more than 6 months old)</w:t>
            </w:r>
          </w:p>
          <w:p w14:paraId="684AE454" w14:textId="77777777" w:rsidR="009169D2" w:rsidRPr="009169D2" w:rsidRDefault="009169D2" w:rsidP="001D3D1F">
            <w:pPr>
              <w:numPr>
                <w:ilvl w:val="0"/>
                <w:numId w:val="10"/>
              </w:numPr>
              <w:contextualSpacing/>
              <w:jc w:val="both"/>
              <w:rPr>
                <w:rFonts w:ascii="Arial" w:hAnsi="Arial"/>
                <w:lang w:val="en-US"/>
              </w:rPr>
            </w:pPr>
            <w:r w:rsidRPr="009169D2">
              <w:rPr>
                <w:rFonts w:ascii="Arial" w:hAnsi="Arial"/>
                <w:bCs/>
                <w:lang w:val="en-US"/>
              </w:rPr>
              <w:t xml:space="preserve">Hold a current unrestricted (C) class drivers license </w:t>
            </w:r>
          </w:p>
          <w:p w14:paraId="1C264DE0" w14:textId="77777777" w:rsidR="009169D2" w:rsidRPr="009169D2" w:rsidRDefault="009169D2" w:rsidP="001D3D1F">
            <w:pPr>
              <w:ind w:left="720"/>
              <w:contextualSpacing/>
              <w:jc w:val="both"/>
              <w:rPr>
                <w:rFonts w:ascii="Arial" w:hAnsi="Arial"/>
                <w:lang w:val="en-US"/>
              </w:rPr>
            </w:pPr>
          </w:p>
        </w:tc>
      </w:tr>
      <w:tr w:rsidR="009169D2" w:rsidRPr="009169D2" w14:paraId="7572A71B" w14:textId="77777777" w:rsidTr="00BA7F25">
        <w:trPr>
          <w:trHeight w:val="338"/>
        </w:trPr>
        <w:tc>
          <w:tcPr>
            <w:tcW w:w="9242" w:type="dxa"/>
            <w:gridSpan w:val="3"/>
            <w:tcBorders>
              <w:top w:val="single" w:sz="4" w:space="0" w:color="auto"/>
              <w:left w:val="single" w:sz="4" w:space="0" w:color="auto"/>
              <w:bottom w:val="single" w:sz="4" w:space="0" w:color="auto"/>
              <w:right w:val="single" w:sz="4" w:space="0" w:color="auto"/>
            </w:tcBorders>
          </w:tcPr>
          <w:p w14:paraId="2C2AEF70" w14:textId="77777777" w:rsidR="009169D2" w:rsidRPr="009169D2" w:rsidRDefault="009169D2" w:rsidP="001D3D1F">
            <w:pPr>
              <w:rPr>
                <w:rFonts w:ascii="Arial" w:hAnsi="Arial"/>
                <w:b/>
              </w:rPr>
            </w:pPr>
          </w:p>
          <w:p w14:paraId="0BBD91DB" w14:textId="4CA4C0F9" w:rsidR="009169D2" w:rsidRPr="009169D2" w:rsidRDefault="009169D2" w:rsidP="001D3D1F">
            <w:pPr>
              <w:rPr>
                <w:rFonts w:ascii="Arial" w:hAnsi="Arial"/>
                <w:b/>
              </w:rPr>
            </w:pPr>
            <w:r w:rsidRPr="009169D2">
              <w:rPr>
                <w:rFonts w:ascii="Arial" w:hAnsi="Arial"/>
                <w:b/>
              </w:rPr>
              <w:t>PHYSICAL REQUIREMENTS OF THE POSITION</w:t>
            </w:r>
          </w:p>
          <w:p w14:paraId="19ABF8C0" w14:textId="678BF203" w:rsidR="009169D2" w:rsidRPr="009169D2" w:rsidRDefault="009169D2" w:rsidP="001D3D1F">
            <w:pPr>
              <w:rPr>
                <w:rFonts w:ascii="Arial" w:hAnsi="Arial"/>
                <w:b/>
              </w:rPr>
            </w:pPr>
            <w:r w:rsidRPr="009169D2">
              <w:rPr>
                <w:rFonts w:ascii="Arial" w:hAnsi="Arial"/>
              </w:rPr>
              <w:t>Standing for periods of time, ergonomics, lifting, bending, sweeping and mopping motion, twisting while using cleaning equipment, including high pressure cleaner.</w:t>
            </w:r>
          </w:p>
        </w:tc>
      </w:tr>
    </w:tbl>
    <w:p w14:paraId="4A81A0FB" w14:textId="77777777" w:rsidR="009169D2" w:rsidRPr="009169D2" w:rsidRDefault="009169D2" w:rsidP="001D3D1F">
      <w:pPr>
        <w:spacing w:after="0" w:line="240" w:lineRule="auto"/>
        <w:rPr>
          <w:rFonts w:ascii="Arial" w:eastAsia="Times New Roman" w:hAnsi="Arial" w:cs="Arial"/>
          <w:b/>
        </w:rPr>
      </w:pPr>
    </w:p>
    <w:p w14:paraId="41CB74F0" w14:textId="77777777" w:rsidR="009169D2" w:rsidRPr="009169D2" w:rsidRDefault="009169D2" w:rsidP="001D3D1F">
      <w:pPr>
        <w:spacing w:after="0" w:line="240" w:lineRule="auto"/>
        <w:rPr>
          <w:rFonts w:ascii="Arial" w:eastAsia="Times New Roman" w:hAnsi="Arial" w:cs="Arial"/>
          <w:b/>
        </w:rPr>
      </w:pPr>
      <w:r w:rsidRPr="009169D2">
        <w:rPr>
          <w:rFonts w:ascii="Arial" w:eastAsia="Times New Roman" w:hAnsi="Arial" w:cs="Arial"/>
          <w:b/>
        </w:rPr>
        <w:t xml:space="preserve">GENERAL INFORMATION </w:t>
      </w:r>
    </w:p>
    <w:p w14:paraId="3551E6DE" w14:textId="77777777" w:rsidR="009169D2" w:rsidRDefault="009169D2" w:rsidP="001D3D1F">
      <w:pPr>
        <w:spacing w:after="0" w:line="240" w:lineRule="auto"/>
        <w:jc w:val="both"/>
        <w:rPr>
          <w:rFonts w:ascii="Arial" w:eastAsia="Times New Roman" w:hAnsi="Arial" w:cs="Arial"/>
        </w:rPr>
      </w:pPr>
      <w:r w:rsidRPr="009169D2">
        <w:rPr>
          <w:rFonts w:ascii="Arial" w:eastAsia="Times New Roman" w:hAnsi="Arial" w:cs="Arial"/>
        </w:rPr>
        <w:t xml:space="preserve">This position description is only descriptive of the type of duties to be undertaken during the period of employment, and the employee accepts that the organisation may require the employee to carry out any duties, which are within the employee’s skill and competence. </w:t>
      </w:r>
    </w:p>
    <w:p w14:paraId="2B4C73F9" w14:textId="77777777" w:rsidR="001D3D1F" w:rsidRPr="009169D2" w:rsidRDefault="001D3D1F" w:rsidP="001D3D1F">
      <w:pPr>
        <w:spacing w:after="0" w:line="240" w:lineRule="auto"/>
        <w:jc w:val="both"/>
        <w:rPr>
          <w:rFonts w:ascii="Arial" w:eastAsia="Times New Roman" w:hAnsi="Arial" w:cs="Arial"/>
        </w:rPr>
      </w:pPr>
    </w:p>
    <w:p w14:paraId="221297A9" w14:textId="77777777" w:rsidR="009169D2" w:rsidRPr="009169D2" w:rsidRDefault="009169D2" w:rsidP="001D3D1F">
      <w:pPr>
        <w:spacing w:after="0" w:line="240" w:lineRule="auto"/>
        <w:jc w:val="both"/>
        <w:rPr>
          <w:rFonts w:ascii="Arial" w:eastAsia="Times New Roman" w:hAnsi="Arial" w:cs="Arial"/>
        </w:rPr>
      </w:pPr>
      <w:r w:rsidRPr="009169D2">
        <w:rPr>
          <w:rFonts w:ascii="Arial" w:eastAsia="Times New Roman" w:hAnsi="Arial" w:cs="Arial"/>
        </w:rPr>
        <w:t>In addition, due to the nature of work with this position and need for timeframes to be met, it is essential that the incumbent is flexible in being able to work when required, including attendance at non-business hours meetings, workshops and the like.</w:t>
      </w:r>
    </w:p>
    <w:p w14:paraId="3E50ED09" w14:textId="77777777" w:rsidR="009169D2" w:rsidRPr="009169D2" w:rsidRDefault="009169D2" w:rsidP="001D3D1F">
      <w:pPr>
        <w:spacing w:after="0" w:line="240" w:lineRule="auto"/>
        <w:rPr>
          <w:rFonts w:ascii="Arial" w:eastAsia="Times New Roman" w:hAnsi="Arial" w:cs="Arial"/>
          <w:b/>
        </w:rPr>
      </w:pPr>
    </w:p>
    <w:p w14:paraId="41A2466A" w14:textId="77777777" w:rsidR="009169D2" w:rsidRPr="009169D2" w:rsidRDefault="009169D2" w:rsidP="001D3D1F">
      <w:pPr>
        <w:spacing w:after="0" w:line="240" w:lineRule="auto"/>
        <w:rPr>
          <w:rFonts w:ascii="Arial" w:eastAsia="Times New Roman" w:hAnsi="Arial" w:cs="Arial"/>
          <w:b/>
        </w:rPr>
      </w:pPr>
    </w:p>
    <w:p w14:paraId="2A351515" w14:textId="77777777" w:rsidR="00BA7F25" w:rsidRDefault="00BA7F25" w:rsidP="001D3D1F">
      <w:pPr>
        <w:spacing w:after="0" w:line="240" w:lineRule="auto"/>
        <w:rPr>
          <w:rFonts w:ascii="Arial" w:eastAsia="Times New Roman" w:hAnsi="Arial" w:cs="Arial"/>
          <w:b/>
        </w:rPr>
      </w:pPr>
    </w:p>
    <w:p w14:paraId="097429AD" w14:textId="21CF5679" w:rsidR="009169D2" w:rsidRPr="009169D2" w:rsidRDefault="009169D2" w:rsidP="001D3D1F">
      <w:pPr>
        <w:spacing w:after="0" w:line="240" w:lineRule="auto"/>
        <w:rPr>
          <w:rFonts w:ascii="Arial" w:eastAsia="Times New Roman" w:hAnsi="Arial" w:cs="Arial"/>
          <w:b/>
        </w:rPr>
      </w:pPr>
      <w:r w:rsidRPr="009169D2">
        <w:rPr>
          <w:rFonts w:ascii="Arial" w:eastAsia="Times New Roman" w:hAnsi="Arial" w:cs="Arial"/>
          <w:b/>
        </w:rPr>
        <w:lastRenderedPageBreak/>
        <w:t xml:space="preserve">Position Acknowledgement and Acceptance </w:t>
      </w:r>
    </w:p>
    <w:p w14:paraId="26C098BB" w14:textId="77777777" w:rsidR="001D3D1F" w:rsidRDefault="001D3D1F" w:rsidP="001D3D1F">
      <w:pPr>
        <w:spacing w:after="0" w:line="240" w:lineRule="auto"/>
        <w:rPr>
          <w:rFonts w:ascii="Arial" w:eastAsia="Times New Roman" w:hAnsi="Arial" w:cs="Arial"/>
        </w:rPr>
      </w:pPr>
    </w:p>
    <w:p w14:paraId="0B066CB9" w14:textId="77777777" w:rsidR="001D3D1F" w:rsidRDefault="001D3D1F" w:rsidP="001D3D1F">
      <w:pPr>
        <w:spacing w:after="0" w:line="240" w:lineRule="auto"/>
        <w:rPr>
          <w:rFonts w:ascii="Arial" w:eastAsia="Times New Roman" w:hAnsi="Arial" w:cs="Arial"/>
        </w:rPr>
      </w:pPr>
    </w:p>
    <w:p w14:paraId="744020C0" w14:textId="77777777" w:rsidR="001D3D1F" w:rsidRDefault="001D3D1F" w:rsidP="001D3D1F">
      <w:pPr>
        <w:spacing w:after="0" w:line="240" w:lineRule="auto"/>
        <w:rPr>
          <w:rFonts w:ascii="Arial" w:eastAsia="Times New Roman" w:hAnsi="Arial" w:cs="Arial"/>
        </w:rPr>
      </w:pPr>
    </w:p>
    <w:p w14:paraId="28700C04" w14:textId="77777777" w:rsidR="001D3D1F" w:rsidRDefault="001D3D1F" w:rsidP="001D3D1F">
      <w:pPr>
        <w:spacing w:after="0" w:line="240" w:lineRule="auto"/>
        <w:rPr>
          <w:rFonts w:ascii="Arial" w:eastAsia="Times New Roman" w:hAnsi="Arial" w:cs="Arial"/>
        </w:rPr>
      </w:pPr>
    </w:p>
    <w:p w14:paraId="486F8B2B" w14:textId="5B3557A4" w:rsidR="009169D2" w:rsidRPr="009169D2" w:rsidRDefault="009169D2" w:rsidP="001D3D1F">
      <w:pPr>
        <w:spacing w:after="0" w:line="240" w:lineRule="auto"/>
        <w:rPr>
          <w:rFonts w:ascii="Arial" w:eastAsia="Times New Roman" w:hAnsi="Arial" w:cs="Arial"/>
          <w:b/>
          <w:bCs/>
        </w:rPr>
      </w:pPr>
      <w:r w:rsidRPr="009169D2">
        <w:rPr>
          <w:rFonts w:ascii="Arial" w:eastAsia="Times New Roman" w:hAnsi="Arial" w:cs="Arial"/>
          <w:b/>
          <w:bCs/>
        </w:rPr>
        <w:t>Position Holder</w:t>
      </w:r>
    </w:p>
    <w:p w14:paraId="7A3AC8BC" w14:textId="77777777" w:rsidR="009169D2" w:rsidRDefault="009169D2" w:rsidP="001D3D1F">
      <w:pPr>
        <w:spacing w:after="0" w:line="240" w:lineRule="auto"/>
        <w:rPr>
          <w:rFonts w:ascii="Arial" w:eastAsia="Times New Roman" w:hAnsi="Arial" w:cs="Arial"/>
        </w:rPr>
      </w:pPr>
    </w:p>
    <w:p w14:paraId="094CBE9D" w14:textId="77777777" w:rsidR="001D3D1F" w:rsidRPr="009169D2" w:rsidRDefault="001D3D1F" w:rsidP="001D3D1F">
      <w:pPr>
        <w:spacing w:after="0" w:line="240" w:lineRule="auto"/>
        <w:rPr>
          <w:rFonts w:ascii="Arial" w:eastAsia="Times New Roman" w:hAnsi="Arial" w:cs="Arial"/>
        </w:rPr>
      </w:pPr>
    </w:p>
    <w:p w14:paraId="6EADD816" w14:textId="77777777" w:rsidR="009169D2" w:rsidRDefault="009169D2" w:rsidP="001D3D1F">
      <w:pPr>
        <w:spacing w:after="0" w:line="240" w:lineRule="auto"/>
        <w:rPr>
          <w:rFonts w:ascii="Arial" w:eastAsia="Times New Roman" w:hAnsi="Arial" w:cs="Arial"/>
        </w:rPr>
      </w:pPr>
    </w:p>
    <w:p w14:paraId="6CCCCC0F" w14:textId="77777777" w:rsidR="001D3D1F" w:rsidRDefault="001D3D1F" w:rsidP="001D3D1F">
      <w:pPr>
        <w:spacing w:after="0" w:line="240" w:lineRule="auto"/>
        <w:rPr>
          <w:rFonts w:ascii="Arial" w:eastAsia="Times New Roman" w:hAnsi="Arial" w:cs="Arial"/>
        </w:rPr>
      </w:pPr>
    </w:p>
    <w:p w14:paraId="11D87464" w14:textId="77777777" w:rsidR="001D3D1F" w:rsidRPr="008424C7" w:rsidRDefault="001D3D1F" w:rsidP="001D3D1F">
      <w:pPr>
        <w:rPr>
          <w:rFonts w:ascii="Arial" w:hAnsi="Arial" w:cs="Arial"/>
        </w:rPr>
      </w:pPr>
      <w:r w:rsidRPr="008424C7">
        <w:rPr>
          <w:rFonts w:ascii="Arial" w:hAnsi="Arial" w:cs="Arial"/>
        </w:rPr>
        <w:t>________________________</w:t>
      </w:r>
      <w:r>
        <w:rPr>
          <w:rFonts w:ascii="Arial" w:hAnsi="Arial" w:cs="Arial"/>
        </w:rPr>
        <w:tab/>
      </w:r>
      <w:r>
        <w:rPr>
          <w:rFonts w:ascii="Arial" w:hAnsi="Arial" w:cs="Arial"/>
        </w:rPr>
        <w:tab/>
      </w:r>
      <w:r>
        <w:rPr>
          <w:rFonts w:ascii="Arial" w:hAnsi="Arial" w:cs="Arial"/>
        </w:rPr>
        <w:tab/>
      </w:r>
      <w:r w:rsidRPr="008424C7">
        <w:rPr>
          <w:rFonts w:ascii="Arial" w:hAnsi="Arial" w:cs="Arial"/>
        </w:rPr>
        <w:t>___</w:t>
      </w:r>
      <w:r>
        <w:rPr>
          <w:rFonts w:ascii="Arial" w:hAnsi="Arial" w:cs="Arial"/>
        </w:rPr>
        <w:t>___</w:t>
      </w:r>
      <w:r w:rsidRPr="008424C7">
        <w:rPr>
          <w:rFonts w:ascii="Arial" w:hAnsi="Arial" w:cs="Arial"/>
        </w:rPr>
        <w:t xml:space="preserve"> / ____</w:t>
      </w:r>
      <w:r>
        <w:rPr>
          <w:rFonts w:ascii="Arial" w:hAnsi="Arial" w:cs="Arial"/>
        </w:rPr>
        <w:t xml:space="preserve"> </w:t>
      </w:r>
      <w:r w:rsidRPr="008424C7">
        <w:rPr>
          <w:rFonts w:ascii="Arial" w:hAnsi="Arial" w:cs="Arial"/>
        </w:rPr>
        <w:t>/</w:t>
      </w:r>
      <w:r>
        <w:rPr>
          <w:rFonts w:ascii="Arial" w:hAnsi="Arial" w:cs="Arial"/>
        </w:rPr>
        <w:t xml:space="preserve"> </w:t>
      </w:r>
      <w:r w:rsidRPr="008424C7">
        <w:rPr>
          <w:rFonts w:ascii="Arial" w:hAnsi="Arial" w:cs="Arial"/>
        </w:rPr>
        <w:t>______</w:t>
      </w:r>
    </w:p>
    <w:p w14:paraId="37F5D48E" w14:textId="77777777" w:rsidR="001D3D1F" w:rsidRPr="008424C7" w:rsidRDefault="001D3D1F" w:rsidP="001D3D1F">
      <w:pPr>
        <w:rPr>
          <w:rFonts w:ascii="Arial" w:hAnsi="Arial" w:cs="Arial"/>
        </w:rPr>
      </w:pPr>
      <w:r w:rsidRPr="008424C7">
        <w:rPr>
          <w:rFonts w:ascii="Arial" w:hAnsi="Arial" w:cs="Arial"/>
        </w:rPr>
        <w:t>Signature</w:t>
      </w:r>
      <w:r w:rsidRPr="008424C7">
        <w:rPr>
          <w:rFonts w:ascii="Arial" w:hAnsi="Arial" w:cs="Arial"/>
        </w:rPr>
        <w:tab/>
      </w:r>
      <w:r w:rsidRPr="008424C7">
        <w:rPr>
          <w:rFonts w:ascii="Arial" w:hAnsi="Arial" w:cs="Arial"/>
        </w:rPr>
        <w:tab/>
      </w:r>
      <w:r>
        <w:rPr>
          <w:rFonts w:ascii="Arial" w:hAnsi="Arial" w:cs="Arial"/>
        </w:rPr>
        <w:tab/>
      </w:r>
      <w:r w:rsidRPr="008424C7">
        <w:rPr>
          <w:rFonts w:ascii="Arial" w:hAnsi="Arial" w:cs="Arial"/>
        </w:rPr>
        <w:tab/>
      </w:r>
      <w:r>
        <w:rPr>
          <w:rFonts w:ascii="Arial" w:hAnsi="Arial" w:cs="Arial"/>
        </w:rPr>
        <w:tab/>
      </w:r>
      <w:r>
        <w:rPr>
          <w:rFonts w:ascii="Arial" w:hAnsi="Arial" w:cs="Arial"/>
        </w:rPr>
        <w:tab/>
      </w:r>
      <w:r w:rsidRPr="008424C7">
        <w:rPr>
          <w:rFonts w:ascii="Arial" w:hAnsi="Arial" w:cs="Arial"/>
        </w:rPr>
        <w:t xml:space="preserve">Date </w:t>
      </w:r>
    </w:p>
    <w:p w14:paraId="6CE81636" w14:textId="77777777" w:rsidR="001D3D1F" w:rsidRPr="008424C7" w:rsidRDefault="001D3D1F" w:rsidP="001D3D1F">
      <w:pPr>
        <w:rPr>
          <w:rFonts w:ascii="Arial" w:hAnsi="Arial" w:cs="Arial"/>
        </w:rPr>
      </w:pPr>
    </w:p>
    <w:p w14:paraId="1EA91286" w14:textId="77777777" w:rsidR="001D3D1F" w:rsidRDefault="001D3D1F" w:rsidP="001D3D1F">
      <w:pPr>
        <w:rPr>
          <w:rFonts w:ascii="Arial" w:hAnsi="Arial" w:cs="Arial"/>
          <w:b/>
          <w:lang w:val="en-US" w:bidi="en-US"/>
        </w:rPr>
      </w:pPr>
      <w:r w:rsidRPr="001A6268">
        <w:rPr>
          <w:rFonts w:ascii="Arial" w:hAnsi="Arial" w:cs="Arial"/>
          <w:b/>
          <w:lang w:val="en-US" w:bidi="en-US"/>
        </w:rPr>
        <w:t>Reviewed by:</w:t>
      </w:r>
    </w:p>
    <w:p w14:paraId="573870BA" w14:textId="28B716E9" w:rsidR="001D3D1F" w:rsidRDefault="00BA7F25" w:rsidP="001D3D1F">
      <w:pPr>
        <w:rPr>
          <w:rFonts w:ascii="Arial" w:hAnsi="Arial" w:cs="Arial"/>
        </w:rPr>
      </w:pPr>
      <w:r>
        <w:rPr>
          <w:rFonts w:ascii="Arial" w:hAnsi="Arial" w:cs="Arial"/>
        </w:rPr>
        <w:t>Aaron Wooldridge</w:t>
      </w:r>
    </w:p>
    <w:p w14:paraId="7880F642" w14:textId="77777777" w:rsidR="001D3D1F" w:rsidRDefault="001D3D1F" w:rsidP="001D3D1F">
      <w:pPr>
        <w:rPr>
          <w:rFonts w:ascii="Arial" w:hAnsi="Arial" w:cs="Arial"/>
        </w:rPr>
      </w:pPr>
    </w:p>
    <w:p w14:paraId="31391D35" w14:textId="77777777" w:rsidR="001D3D1F" w:rsidRDefault="001D3D1F" w:rsidP="001D3D1F">
      <w:pPr>
        <w:rPr>
          <w:rFonts w:ascii="Arial" w:hAnsi="Arial" w:cs="Arial"/>
        </w:rPr>
      </w:pPr>
    </w:p>
    <w:p w14:paraId="2B496571" w14:textId="77777777" w:rsidR="001D3D1F" w:rsidRDefault="001D3D1F" w:rsidP="001D3D1F">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t>_____ / _____/ _____</w:t>
      </w:r>
    </w:p>
    <w:p w14:paraId="39C559AC" w14:textId="638C3DE7" w:rsidR="001D3D1F" w:rsidRPr="0098155B" w:rsidRDefault="00BA7F25" w:rsidP="001D3D1F">
      <w:pPr>
        <w:rPr>
          <w:rFonts w:ascii="Arial" w:hAnsi="Arial" w:cs="Arial"/>
        </w:rPr>
      </w:pPr>
      <w:r>
        <w:rPr>
          <w:rFonts w:ascii="Arial" w:hAnsi="Arial" w:cs="Arial"/>
        </w:rPr>
        <w:t>Deputy Chief Executive Officer</w:t>
      </w:r>
      <w:r w:rsidR="001D3D1F">
        <w:rPr>
          <w:rFonts w:ascii="Arial" w:hAnsi="Arial" w:cs="Arial"/>
        </w:rPr>
        <w:tab/>
      </w:r>
      <w:r w:rsidR="001D3D1F">
        <w:rPr>
          <w:rFonts w:ascii="Arial" w:hAnsi="Arial" w:cs="Arial"/>
        </w:rPr>
        <w:tab/>
      </w:r>
      <w:r w:rsidR="001D3D1F">
        <w:rPr>
          <w:rFonts w:ascii="Arial" w:hAnsi="Arial" w:cs="Arial"/>
        </w:rPr>
        <w:tab/>
        <w:t>Date</w:t>
      </w:r>
    </w:p>
    <w:p w14:paraId="630DE91C" w14:textId="1465AE4B" w:rsidR="001D3D1F" w:rsidRDefault="001D3D1F" w:rsidP="001D3D1F">
      <w:pPr>
        <w:rPr>
          <w:rFonts w:ascii="Arial" w:hAnsi="Arial" w:cs="Arial"/>
        </w:rPr>
      </w:pPr>
      <w:r>
        <w:rPr>
          <w:rFonts w:ascii="Arial" w:hAnsi="Arial" w:cs="Arial"/>
        </w:rPr>
        <w:t>Signature</w:t>
      </w:r>
    </w:p>
    <w:p w14:paraId="434765FA" w14:textId="77777777" w:rsidR="001D3D1F" w:rsidRDefault="001D3D1F" w:rsidP="001D3D1F">
      <w:pPr>
        <w:rPr>
          <w:rFonts w:ascii="Arial" w:hAnsi="Arial" w:cs="Arial"/>
        </w:rPr>
      </w:pPr>
    </w:p>
    <w:p w14:paraId="6A80D973" w14:textId="77777777" w:rsidR="001D3D1F" w:rsidRDefault="001D3D1F" w:rsidP="001D3D1F">
      <w:pPr>
        <w:rPr>
          <w:rFonts w:ascii="Arial" w:hAnsi="Arial" w:cs="Arial"/>
        </w:rPr>
      </w:pPr>
    </w:p>
    <w:p w14:paraId="27B4B7E8" w14:textId="77777777" w:rsidR="001D3D1F" w:rsidRDefault="001D3D1F" w:rsidP="001D3D1F">
      <w:pPr>
        <w:rPr>
          <w:rFonts w:ascii="Arial" w:hAnsi="Arial" w:cs="Arial"/>
          <w:b/>
        </w:rPr>
      </w:pPr>
      <w:r w:rsidRPr="001A6268">
        <w:rPr>
          <w:rFonts w:ascii="Arial" w:hAnsi="Arial" w:cs="Arial"/>
          <w:b/>
        </w:rPr>
        <w:t>Approved by:</w:t>
      </w:r>
    </w:p>
    <w:p w14:paraId="5B0005DD" w14:textId="77777777" w:rsidR="001D3D1F" w:rsidRPr="00557D59" w:rsidRDefault="001D3D1F" w:rsidP="001D3D1F">
      <w:pPr>
        <w:rPr>
          <w:rFonts w:ascii="Arial" w:hAnsi="Arial" w:cs="Arial"/>
        </w:rPr>
      </w:pPr>
      <w:r>
        <w:rPr>
          <w:rFonts w:ascii="Arial" w:hAnsi="Arial" w:cs="Arial"/>
        </w:rPr>
        <w:t>Alan George</w:t>
      </w:r>
    </w:p>
    <w:p w14:paraId="2AEDCD2C" w14:textId="77777777" w:rsidR="001D3D1F" w:rsidRDefault="001D3D1F" w:rsidP="001D3D1F">
      <w:pPr>
        <w:rPr>
          <w:rFonts w:ascii="Arial" w:hAnsi="Arial" w:cs="Arial"/>
        </w:rPr>
      </w:pPr>
    </w:p>
    <w:p w14:paraId="77327A3B" w14:textId="77777777" w:rsidR="001D3D1F" w:rsidRDefault="001D3D1F" w:rsidP="001D3D1F">
      <w:pPr>
        <w:rPr>
          <w:rFonts w:ascii="Arial" w:hAnsi="Arial" w:cs="Arial"/>
        </w:rPr>
      </w:pPr>
    </w:p>
    <w:p w14:paraId="0D484B48" w14:textId="77777777" w:rsidR="001D3D1F" w:rsidRDefault="001D3D1F" w:rsidP="001D3D1F">
      <w:pPr>
        <w:rPr>
          <w:rFonts w:ascii="Arial" w:hAnsi="Arial" w:cs="Arial"/>
        </w:rPr>
      </w:pPr>
    </w:p>
    <w:p w14:paraId="7FE4DB4F" w14:textId="77777777" w:rsidR="001D3D1F" w:rsidRDefault="001D3D1F" w:rsidP="001D3D1F">
      <w:pPr>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 / _____ / _____</w:t>
      </w:r>
    </w:p>
    <w:p w14:paraId="09BE6D19" w14:textId="77777777" w:rsidR="001D3D1F" w:rsidRDefault="001D3D1F" w:rsidP="001D3D1F">
      <w:pPr>
        <w:rPr>
          <w:rFonts w:ascii="Arial" w:hAnsi="Arial" w:cs="Arial"/>
        </w:rPr>
      </w:pPr>
      <w:r>
        <w:rPr>
          <w:rFonts w:ascii="Arial" w:hAnsi="Arial" w:cs="Arial"/>
        </w:rPr>
        <w:t>Chief Executive Officer</w:t>
      </w:r>
    </w:p>
    <w:p w14:paraId="696C143F" w14:textId="77777777" w:rsidR="001D3D1F" w:rsidRPr="0098155B" w:rsidRDefault="001D3D1F" w:rsidP="001D3D1F">
      <w:pPr>
        <w:rPr>
          <w:rFonts w:ascii="Arial" w:hAnsi="Arial" w:cs="Arial"/>
        </w:rPr>
      </w:pPr>
      <w:r>
        <w:rPr>
          <w:rFonts w:ascii="Arial" w:hAnsi="Arial" w:cs="Arial"/>
        </w:rPr>
        <w:t>Signature</w:t>
      </w:r>
      <w:r w:rsidRPr="0098155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424C7">
        <w:rPr>
          <w:rFonts w:ascii="Arial" w:hAnsi="Arial" w:cs="Arial"/>
        </w:rPr>
        <w:t>Date</w:t>
      </w:r>
    </w:p>
    <w:p w14:paraId="06D0C313" w14:textId="77777777" w:rsidR="001D3D1F" w:rsidRDefault="001D3D1F" w:rsidP="001D3D1F">
      <w:pPr>
        <w:spacing w:after="0" w:line="240" w:lineRule="auto"/>
        <w:rPr>
          <w:rFonts w:ascii="Arial" w:eastAsia="Times New Roman" w:hAnsi="Arial" w:cs="Arial"/>
        </w:rPr>
      </w:pPr>
    </w:p>
    <w:p w14:paraId="580B02A3" w14:textId="77777777" w:rsidR="001D3D1F" w:rsidRDefault="001D3D1F" w:rsidP="001D3D1F">
      <w:pPr>
        <w:spacing w:after="0" w:line="240" w:lineRule="auto"/>
        <w:rPr>
          <w:rFonts w:ascii="Arial" w:eastAsia="Times New Roman" w:hAnsi="Arial" w:cs="Arial"/>
        </w:rPr>
      </w:pPr>
    </w:p>
    <w:p w14:paraId="40397CA3" w14:textId="77777777" w:rsidR="001D3D1F" w:rsidRDefault="001D3D1F" w:rsidP="001D3D1F">
      <w:pPr>
        <w:spacing w:after="0" w:line="240" w:lineRule="auto"/>
        <w:rPr>
          <w:rFonts w:ascii="Arial" w:eastAsia="Times New Roman" w:hAnsi="Arial" w:cs="Arial"/>
        </w:rPr>
      </w:pPr>
    </w:p>
    <w:p w14:paraId="6062224F" w14:textId="77777777" w:rsidR="001D3D1F" w:rsidRDefault="001D3D1F" w:rsidP="001D3D1F">
      <w:pPr>
        <w:spacing w:after="0" w:line="240" w:lineRule="auto"/>
        <w:rPr>
          <w:rFonts w:ascii="Arial" w:eastAsia="Times New Roman" w:hAnsi="Arial" w:cs="Arial"/>
        </w:rPr>
      </w:pPr>
    </w:p>
    <w:p w14:paraId="40615961" w14:textId="77777777" w:rsidR="009169D2" w:rsidRPr="009169D2" w:rsidRDefault="009169D2" w:rsidP="001D3D1F">
      <w:pPr>
        <w:spacing w:after="0" w:line="240" w:lineRule="auto"/>
        <w:rPr>
          <w:rFonts w:ascii="Arial" w:eastAsia="Times New Roman" w:hAnsi="Arial" w:cs="Arial"/>
          <w:i/>
          <w:sz w:val="24"/>
          <w:szCs w:val="24"/>
        </w:rPr>
      </w:pPr>
      <w:r w:rsidRPr="009169D2">
        <w:rPr>
          <w:rFonts w:ascii="Arial" w:eastAsia="Times New Roman" w:hAnsi="Arial" w:cs="Arial"/>
          <w:i/>
          <w:sz w:val="24"/>
          <w:szCs w:val="24"/>
        </w:rPr>
        <w:t>This position description will be reviewed annually as part of the annual performance appraisal process.</w:t>
      </w:r>
    </w:p>
    <w:bookmarkEnd w:id="0"/>
    <w:p w14:paraId="7F0EEB54" w14:textId="77777777" w:rsidR="000E6014" w:rsidRDefault="000E6014" w:rsidP="001D3D1F">
      <w:pPr>
        <w:spacing w:after="0" w:line="240" w:lineRule="auto"/>
      </w:pPr>
    </w:p>
    <w:sectPr w:rsidR="000E6014" w:rsidSect="001D3D1F">
      <w:footerReference w:type="default" r:id="rId18"/>
      <w:pgSz w:w="11906" w:h="16838"/>
      <w:pgMar w:top="1440" w:right="1440" w:bottom="1440" w:left="1440" w:header="709"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91AC" w14:textId="77777777" w:rsidR="009169D2" w:rsidRDefault="009169D2" w:rsidP="009169D2">
      <w:pPr>
        <w:spacing w:after="0" w:line="240" w:lineRule="auto"/>
      </w:pPr>
      <w:r>
        <w:separator/>
      </w:r>
    </w:p>
  </w:endnote>
  <w:endnote w:type="continuationSeparator" w:id="0">
    <w:p w14:paraId="66858BBB" w14:textId="77777777" w:rsidR="009169D2" w:rsidRDefault="009169D2" w:rsidP="0091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pperplate Gothic Light">
    <w:panose1 w:val="020E0507020206020404"/>
    <w:charset w:val="00"/>
    <w:family w:val="swiss"/>
    <w:pitch w:val="variable"/>
    <w:sig w:usb0="00000003" w:usb1="00000000" w:usb2="00000000" w:usb3="00000000" w:csb0="00000001" w:csb1="00000000"/>
  </w:font>
  <w:font w:name="ChollaSansBold">
    <w:altName w:val="Calibri"/>
    <w:panose1 w:val="00000000000000000000"/>
    <w:charset w:val="00"/>
    <w:family w:val="swiss"/>
    <w:notTrueType/>
    <w:pitch w:val="default"/>
    <w:sig w:usb0="00000003" w:usb1="00000000" w:usb2="00000000" w:usb3="00000000" w:csb0="00000001" w:csb1="00000000"/>
  </w:font>
  <w:font w:name="45 Helvetica Light">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0EF4" w14:textId="194B66D8" w:rsidR="00435A91" w:rsidRPr="003D69EF" w:rsidRDefault="003D69EF" w:rsidP="003D69EF">
    <w:pPr>
      <w:pStyle w:val="Footer"/>
    </w:pPr>
    <w:r>
      <w:rPr>
        <w:sz w:val="18"/>
      </w:rPr>
      <w:fldChar w:fldCharType="begin"/>
    </w:r>
    <w:r>
      <w:rPr>
        <w:sz w:val="18"/>
      </w:rPr>
      <w:instrText xml:space="preserve"> FILENAME \* MERGEFORMAT </w:instrText>
    </w:r>
    <w:r>
      <w:rPr>
        <w:sz w:val="18"/>
      </w:rPr>
      <w:fldChar w:fldCharType="separate"/>
    </w:r>
    <w:r>
      <w:rPr>
        <w:noProof/>
        <w:sz w:val="18"/>
      </w:rPr>
      <w:t>Position Descrption - Lake King Cleaner - 20250429</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1C5C" w14:textId="77777777" w:rsidR="009169D2" w:rsidRDefault="009169D2" w:rsidP="009169D2">
      <w:pPr>
        <w:spacing w:after="0" w:line="240" w:lineRule="auto"/>
      </w:pPr>
      <w:r>
        <w:separator/>
      </w:r>
    </w:p>
  </w:footnote>
  <w:footnote w:type="continuationSeparator" w:id="0">
    <w:p w14:paraId="768A0054" w14:textId="77777777" w:rsidR="009169D2" w:rsidRDefault="009169D2" w:rsidP="00916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C48CEB8"/>
    <w:lvl w:ilvl="0">
      <w:start w:val="1"/>
      <w:numFmt w:val="bullet"/>
      <w:pStyle w:val="ListBullet2"/>
      <w:lvlText w:val=""/>
      <w:lvlJc w:val="left"/>
      <w:pPr>
        <w:tabs>
          <w:tab w:val="num" w:pos="3118"/>
        </w:tabs>
        <w:ind w:left="3118" w:hanging="360"/>
      </w:pPr>
      <w:rPr>
        <w:rFonts w:ascii="Symbol" w:hAnsi="Symbol" w:hint="default"/>
      </w:rPr>
    </w:lvl>
  </w:abstractNum>
  <w:abstractNum w:abstractNumId="1" w15:restartNumberingAfterBreak="0">
    <w:nsid w:val="06047E70"/>
    <w:multiLevelType w:val="hybridMultilevel"/>
    <w:tmpl w:val="789089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F0242374">
      <w:numFmt w:val="bullet"/>
      <w:lvlText w:val="•"/>
      <w:lvlJc w:val="left"/>
      <w:pPr>
        <w:ind w:left="3960" w:hanging="360"/>
      </w:pPr>
      <w:rPr>
        <w:rFonts w:ascii="Century Gothic" w:eastAsia="Times New Roman" w:hAnsi="Century Gothic" w:cs="Verdana"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45064E"/>
    <w:multiLevelType w:val="hybridMultilevel"/>
    <w:tmpl w:val="1A708EF6"/>
    <w:lvl w:ilvl="0" w:tplc="0C090001">
      <w:start w:val="1"/>
      <w:numFmt w:val="bullet"/>
      <w:pStyle w:val="bulletpoint"/>
      <w:lvlText w:val=""/>
      <w:lvlJc w:val="left"/>
      <w:pPr>
        <w:ind w:left="1103" w:hanging="360"/>
      </w:pPr>
      <w:rPr>
        <w:rFonts w:ascii="Wingdings" w:hAnsi="Wingdings" w:hint="default"/>
        <w:sz w:val="18"/>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3" w15:restartNumberingAfterBreak="0">
    <w:nsid w:val="0B6A181A"/>
    <w:multiLevelType w:val="hybridMultilevel"/>
    <w:tmpl w:val="91561462"/>
    <w:lvl w:ilvl="0" w:tplc="0C09000D">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FE262ED"/>
    <w:multiLevelType w:val="multilevel"/>
    <w:tmpl w:val="B36229B0"/>
    <w:lvl w:ilvl="0">
      <w:start w:val="1"/>
      <w:numFmt w:val="decimal"/>
      <w:pStyle w:val="Agendanumber"/>
      <w:lvlText w:val="(%1)"/>
      <w:lvlJc w:val="left"/>
      <w:pPr>
        <w:tabs>
          <w:tab w:val="num" w:pos="567"/>
        </w:tabs>
        <w:ind w:left="1134" w:hanging="567"/>
      </w:pPr>
      <w:rPr>
        <w:rFonts w:hint="default"/>
      </w:rPr>
    </w:lvl>
    <w:lvl w:ilvl="1">
      <w:start w:val="1"/>
      <w:numFmt w:val="lowerLetter"/>
      <w:lvlText w:val="(%2)"/>
      <w:lvlJc w:val="left"/>
      <w:pPr>
        <w:tabs>
          <w:tab w:val="num" w:pos="1134"/>
        </w:tabs>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790BEF"/>
    <w:multiLevelType w:val="multilevel"/>
    <w:tmpl w:val="1A4AFC2A"/>
    <w:lvl w:ilvl="0">
      <w:start w:val="1"/>
      <w:numFmt w:val="bullet"/>
      <w:pStyle w:val="PolicyBodyBullet"/>
      <w:lvlText w:val=""/>
      <w:lvlJc w:val="left"/>
      <w:pPr>
        <w:tabs>
          <w:tab w:val="num" w:pos="2268"/>
        </w:tabs>
        <w:ind w:left="2064" w:hanging="363"/>
      </w:pPr>
      <w:rPr>
        <w:rFonts w:ascii="Symbol" w:hAnsi="Symbol" w:hint="default"/>
      </w:rPr>
    </w:lvl>
    <w:lvl w:ilvl="1">
      <w:start w:val="1"/>
      <w:numFmt w:val="bullet"/>
      <w:lvlText w:val="o"/>
      <w:lvlJc w:val="left"/>
      <w:pPr>
        <w:ind w:left="2427" w:hanging="363"/>
      </w:pPr>
      <w:rPr>
        <w:rFonts w:ascii="Courier New" w:hAnsi="Courier New" w:hint="default"/>
      </w:rPr>
    </w:lvl>
    <w:lvl w:ilvl="2">
      <w:start w:val="1"/>
      <w:numFmt w:val="bullet"/>
      <w:lvlText w:val=""/>
      <w:lvlJc w:val="left"/>
      <w:pPr>
        <w:ind w:left="4201" w:hanging="360"/>
      </w:pPr>
      <w:rPr>
        <w:rFonts w:ascii="Wingdings" w:hAnsi="Wingdings" w:hint="default"/>
      </w:rPr>
    </w:lvl>
    <w:lvl w:ilvl="3">
      <w:start w:val="1"/>
      <w:numFmt w:val="bullet"/>
      <w:lvlText w:val=""/>
      <w:lvlJc w:val="left"/>
      <w:pPr>
        <w:ind w:left="4921" w:hanging="360"/>
      </w:pPr>
      <w:rPr>
        <w:rFonts w:ascii="Symbol" w:hAnsi="Symbol" w:hint="default"/>
      </w:rPr>
    </w:lvl>
    <w:lvl w:ilvl="4">
      <w:start w:val="1"/>
      <w:numFmt w:val="bullet"/>
      <w:lvlText w:val="o"/>
      <w:lvlJc w:val="left"/>
      <w:pPr>
        <w:ind w:left="5641" w:hanging="360"/>
      </w:pPr>
      <w:rPr>
        <w:rFonts w:ascii="Courier New" w:hAnsi="Courier New" w:cs="Courier New" w:hint="default"/>
      </w:rPr>
    </w:lvl>
    <w:lvl w:ilvl="5">
      <w:start w:val="1"/>
      <w:numFmt w:val="bullet"/>
      <w:lvlText w:val=""/>
      <w:lvlJc w:val="left"/>
      <w:pPr>
        <w:ind w:left="6361" w:hanging="360"/>
      </w:pPr>
      <w:rPr>
        <w:rFonts w:ascii="Wingdings" w:hAnsi="Wingdings" w:hint="default"/>
      </w:rPr>
    </w:lvl>
    <w:lvl w:ilvl="6">
      <w:start w:val="1"/>
      <w:numFmt w:val="bullet"/>
      <w:lvlText w:val=""/>
      <w:lvlJc w:val="left"/>
      <w:pPr>
        <w:ind w:left="7081" w:hanging="360"/>
      </w:pPr>
      <w:rPr>
        <w:rFonts w:ascii="Symbol" w:hAnsi="Symbol" w:hint="default"/>
      </w:rPr>
    </w:lvl>
    <w:lvl w:ilvl="7">
      <w:start w:val="1"/>
      <w:numFmt w:val="bullet"/>
      <w:lvlText w:val="o"/>
      <w:lvlJc w:val="left"/>
      <w:pPr>
        <w:ind w:left="7801" w:hanging="360"/>
      </w:pPr>
      <w:rPr>
        <w:rFonts w:ascii="Courier New" w:hAnsi="Courier New" w:cs="Courier New" w:hint="default"/>
      </w:rPr>
    </w:lvl>
    <w:lvl w:ilvl="8">
      <w:start w:val="1"/>
      <w:numFmt w:val="bullet"/>
      <w:lvlText w:val=""/>
      <w:lvlJc w:val="left"/>
      <w:pPr>
        <w:ind w:left="8521" w:hanging="360"/>
      </w:pPr>
      <w:rPr>
        <w:rFonts w:ascii="Wingdings" w:hAnsi="Wingdings" w:hint="default"/>
      </w:rPr>
    </w:lvl>
  </w:abstractNum>
  <w:abstractNum w:abstractNumId="6" w15:restartNumberingAfterBreak="0">
    <w:nsid w:val="293F1EFA"/>
    <w:multiLevelType w:val="multilevel"/>
    <w:tmpl w:val="1C62514A"/>
    <w:lvl w:ilvl="0">
      <w:start w:val="1"/>
      <w:numFmt w:val="decimal"/>
      <w:lvlText w:val="%1.0"/>
      <w:lvlJc w:val="left"/>
      <w:pPr>
        <w:tabs>
          <w:tab w:val="num" w:pos="810"/>
        </w:tabs>
        <w:ind w:left="810" w:hanging="720"/>
      </w:pPr>
      <w:rPr>
        <w:rFonts w:hint="default"/>
        <w:b/>
        <w:i w:val="0"/>
        <w:sz w:val="22"/>
        <w:szCs w:val="22"/>
      </w:rPr>
    </w:lvl>
    <w:lvl w:ilvl="1">
      <w:start w:val="1"/>
      <w:numFmt w:val="decimal"/>
      <w:lvlText w:val="%1.%2"/>
      <w:lvlJc w:val="left"/>
      <w:pPr>
        <w:tabs>
          <w:tab w:val="num" w:pos="1560"/>
        </w:tabs>
        <w:ind w:left="1560" w:hanging="113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30"/>
        </w:tabs>
        <w:ind w:left="143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299B59FD"/>
    <w:multiLevelType w:val="hybridMultilevel"/>
    <w:tmpl w:val="15F0D9B4"/>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F0242374">
      <w:numFmt w:val="bullet"/>
      <w:lvlText w:val="•"/>
      <w:lvlJc w:val="left"/>
      <w:pPr>
        <w:ind w:left="3960" w:hanging="360"/>
      </w:pPr>
      <w:rPr>
        <w:rFonts w:ascii="Century Gothic" w:eastAsia="Times New Roman" w:hAnsi="Century Gothic" w:cs="Verdana"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C2808C0"/>
    <w:multiLevelType w:val="singleLevel"/>
    <w:tmpl w:val="AE403C0E"/>
    <w:lvl w:ilvl="0">
      <w:start w:val="1"/>
      <w:numFmt w:val="bullet"/>
      <w:pStyle w:val="NotesPerm2"/>
      <w:lvlText w:val=""/>
      <w:lvlJc w:val="left"/>
      <w:pPr>
        <w:tabs>
          <w:tab w:val="num" w:pos="1446"/>
        </w:tabs>
        <w:ind w:left="1446" w:hanging="567"/>
      </w:pPr>
      <w:rPr>
        <w:rFonts w:ascii="Symbol" w:hAnsi="Symbol" w:hint="default"/>
      </w:rPr>
    </w:lvl>
  </w:abstractNum>
  <w:abstractNum w:abstractNumId="9" w15:restartNumberingAfterBreak="0">
    <w:nsid w:val="3D6A5C4C"/>
    <w:multiLevelType w:val="hybridMultilevel"/>
    <w:tmpl w:val="1A2A0AE6"/>
    <w:lvl w:ilvl="0" w:tplc="0C090001">
      <w:start w:val="1"/>
      <w:numFmt w:val="bullet"/>
      <w:lvlText w:val=""/>
      <w:lvlJc w:val="left"/>
      <w:pPr>
        <w:ind w:left="1080" w:hanging="360"/>
      </w:pPr>
      <w:rPr>
        <w:rFonts w:ascii="Symbol" w:hAnsi="Symbol" w:hint="default"/>
      </w:rPr>
    </w:lvl>
    <w:lvl w:ilvl="1" w:tplc="5EAC471C">
      <w:numFmt w:val="bullet"/>
      <w:lvlText w:val="•"/>
      <w:lvlJc w:val="left"/>
      <w:pPr>
        <w:ind w:left="1800" w:hanging="360"/>
      </w:pPr>
      <w:rPr>
        <w:rFonts w:ascii="Arial" w:eastAsia="Times New Roman" w:hAnsi="Arial" w:cs="Aria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BE31532"/>
    <w:multiLevelType w:val="hybridMultilevel"/>
    <w:tmpl w:val="CB6A3204"/>
    <w:lvl w:ilvl="0" w:tplc="4DAE98D0">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5966701F"/>
    <w:multiLevelType w:val="hybridMultilevel"/>
    <w:tmpl w:val="17A6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C5051"/>
    <w:multiLevelType w:val="multilevel"/>
    <w:tmpl w:val="B932486E"/>
    <w:lvl w:ilvl="0">
      <w:start w:val="1"/>
      <w:numFmt w:val="decimal"/>
      <w:pStyle w:val="PolicyHeading1"/>
      <w:suff w:val="nothing"/>
      <w:lvlText w:val="SECTION %1 - "/>
      <w:lvlJc w:val="left"/>
      <w:pPr>
        <w:ind w:left="360" w:hanging="360"/>
      </w:pPr>
      <w:rPr>
        <w:rFonts w:hint="default"/>
      </w:rPr>
    </w:lvl>
    <w:lvl w:ilvl="1">
      <w:start w:val="1"/>
      <w:numFmt w:val="decimal"/>
      <w:pStyle w:val="PolicyHeading2"/>
      <w:lvlText w:val="POLICY %1.%2"/>
      <w:lvlJc w:val="left"/>
      <w:pPr>
        <w:tabs>
          <w:tab w:val="num" w:pos="2126"/>
        </w:tabs>
        <w:ind w:left="357" w:hanging="357"/>
      </w:pPr>
      <w:rPr>
        <w:rFonts w:hint="default"/>
      </w:rPr>
    </w:lvl>
    <w:lvl w:ilvl="2">
      <w:start w:val="1"/>
      <w:numFmt w:val="lowerLetter"/>
      <w:pStyle w:val="PolicyHeading2Attachment"/>
      <w:suff w:val="nothing"/>
      <w:lvlText w:val="ATTACHMENT %1.%2 (%3) - "/>
      <w:lvlJc w:val="left"/>
      <w:pPr>
        <w:ind w:left="357" w:hanging="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EC5E1E"/>
    <w:multiLevelType w:val="multilevel"/>
    <w:tmpl w:val="739A60FE"/>
    <w:lvl w:ilvl="0">
      <w:start w:val="1"/>
      <w:numFmt w:val="decimal"/>
      <w:pStyle w:val="Heading1"/>
      <w:lvlText w:val="%1.0"/>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67B67412"/>
    <w:multiLevelType w:val="singleLevel"/>
    <w:tmpl w:val="2F1A45A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6BF56F23"/>
    <w:multiLevelType w:val="hybridMultilevel"/>
    <w:tmpl w:val="5AACD70E"/>
    <w:lvl w:ilvl="0" w:tplc="D23E16A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7206628">
    <w:abstractNumId w:val="6"/>
  </w:num>
  <w:num w:numId="2" w16cid:durableId="1778677204">
    <w:abstractNumId w:val="14"/>
  </w:num>
  <w:num w:numId="3" w16cid:durableId="619141360">
    <w:abstractNumId w:val="0"/>
  </w:num>
  <w:num w:numId="4" w16cid:durableId="2020690684">
    <w:abstractNumId w:val="13"/>
  </w:num>
  <w:num w:numId="5" w16cid:durableId="1508210986">
    <w:abstractNumId w:val="2"/>
  </w:num>
  <w:num w:numId="6" w16cid:durableId="170068924">
    <w:abstractNumId w:val="8"/>
  </w:num>
  <w:num w:numId="7" w16cid:durableId="589971101">
    <w:abstractNumId w:val="4"/>
  </w:num>
  <w:num w:numId="8" w16cid:durableId="145051256">
    <w:abstractNumId w:val="5"/>
  </w:num>
  <w:num w:numId="9" w16cid:durableId="968315271">
    <w:abstractNumId w:val="12"/>
  </w:num>
  <w:num w:numId="10" w16cid:durableId="571888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0532603">
    <w:abstractNumId w:val="15"/>
  </w:num>
  <w:num w:numId="12" w16cid:durableId="1326275238">
    <w:abstractNumId w:val="3"/>
  </w:num>
  <w:num w:numId="13" w16cid:durableId="1278756479">
    <w:abstractNumId w:val="1"/>
  </w:num>
  <w:num w:numId="14" w16cid:durableId="711734601">
    <w:abstractNumId w:val="9"/>
  </w:num>
  <w:num w:numId="15" w16cid:durableId="1589457007">
    <w:abstractNumId w:val="7"/>
  </w:num>
  <w:num w:numId="16" w16cid:durableId="10188526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D2"/>
    <w:rsid w:val="0008620E"/>
    <w:rsid w:val="000A14A4"/>
    <w:rsid w:val="000C3CB2"/>
    <w:rsid w:val="000E6014"/>
    <w:rsid w:val="001953A6"/>
    <w:rsid w:val="001D1340"/>
    <w:rsid w:val="001D3D1F"/>
    <w:rsid w:val="00211CD3"/>
    <w:rsid w:val="00252907"/>
    <w:rsid w:val="002760D7"/>
    <w:rsid w:val="003A2DC7"/>
    <w:rsid w:val="003C6479"/>
    <w:rsid w:val="003D69EF"/>
    <w:rsid w:val="00435A91"/>
    <w:rsid w:val="0056344B"/>
    <w:rsid w:val="006C72E1"/>
    <w:rsid w:val="006F5D28"/>
    <w:rsid w:val="008B3423"/>
    <w:rsid w:val="008C7D6F"/>
    <w:rsid w:val="009169D2"/>
    <w:rsid w:val="00941E28"/>
    <w:rsid w:val="00997A2E"/>
    <w:rsid w:val="009A7605"/>
    <w:rsid w:val="009F318C"/>
    <w:rsid w:val="00A7740B"/>
    <w:rsid w:val="00BA7F25"/>
    <w:rsid w:val="00CC09C5"/>
    <w:rsid w:val="00D0127F"/>
    <w:rsid w:val="00DE58EB"/>
    <w:rsid w:val="00DF6B1D"/>
    <w:rsid w:val="00E13799"/>
    <w:rsid w:val="00EF2334"/>
    <w:rsid w:val="00F67BFE"/>
    <w:rsid w:val="00F81C08"/>
    <w:rsid w:val="00FE4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AB4A"/>
  <w15:chartTrackingRefBased/>
  <w15:docId w15:val="{A7F8E298-6EBE-489D-A143-6C23C01C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1"/>
    <w:rPr>
      <w:kern w:val="0"/>
      <w14:ligatures w14:val="none"/>
    </w:rPr>
  </w:style>
  <w:style w:type="paragraph" w:styleId="Heading1">
    <w:name w:val="heading 1"/>
    <w:basedOn w:val="Normal"/>
    <w:next w:val="Normal"/>
    <w:link w:val="Heading1Char"/>
    <w:autoRedefine/>
    <w:qFormat/>
    <w:rsid w:val="006C72E1"/>
    <w:pPr>
      <w:keepNext/>
      <w:numPr>
        <w:numId w:val="4"/>
      </w:numPr>
      <w:pBdr>
        <w:top w:val="single" w:sz="4" w:space="1" w:color="auto"/>
        <w:left w:val="single" w:sz="4" w:space="8" w:color="auto"/>
        <w:bottom w:val="single" w:sz="4" w:space="4" w:color="auto"/>
        <w:right w:val="single" w:sz="4" w:space="4" w:color="auto"/>
      </w:pBdr>
      <w:shd w:val="clear" w:color="auto" w:fill="D9D9D9" w:themeFill="background1" w:themeFillShade="D9"/>
      <w:spacing w:after="0" w:line="240" w:lineRule="auto"/>
      <w:ind w:right="120"/>
      <w:jc w:val="both"/>
      <w:outlineLvl w:val="0"/>
    </w:pPr>
    <w:rPr>
      <w:rFonts w:ascii="Arial" w:eastAsia="Times New Roman" w:hAnsi="Arial" w:cs="Arial"/>
      <w:b/>
      <w:lang w:eastAsia="en-AU"/>
    </w:rPr>
  </w:style>
  <w:style w:type="paragraph" w:styleId="Heading2">
    <w:name w:val="heading 2"/>
    <w:basedOn w:val="Normal"/>
    <w:next w:val="Normal"/>
    <w:link w:val="Heading2Char1"/>
    <w:qFormat/>
    <w:rsid w:val="006C72E1"/>
    <w:pPr>
      <w:keepNext/>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outlineLvl w:val="1"/>
    </w:pPr>
    <w:rPr>
      <w:rFonts w:ascii="Arial Bold" w:eastAsia="Times New Roman" w:hAnsi="Arial Bold" w:cs="Times New Roman"/>
      <w:b/>
      <w:caps/>
      <w:szCs w:val="20"/>
      <w:lang w:val="en-GB"/>
    </w:rPr>
  </w:style>
  <w:style w:type="paragraph" w:styleId="Heading3">
    <w:name w:val="heading 3"/>
    <w:basedOn w:val="Normal"/>
    <w:next w:val="Normal"/>
    <w:link w:val="Heading3Char"/>
    <w:qFormat/>
    <w:rsid w:val="006C72E1"/>
    <w:pPr>
      <w:keepNext/>
      <w:numPr>
        <w:ilvl w:val="2"/>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outlineLvl w:val="2"/>
    </w:pPr>
    <w:rPr>
      <w:rFonts w:ascii="Arial Bold" w:eastAsiaTheme="majorEastAsia" w:hAnsi="Arial Bold" w:cstheme="majorBidi"/>
      <w:b/>
      <w:caps/>
      <w:szCs w:val="20"/>
      <w:lang w:val="en-GB"/>
    </w:rPr>
  </w:style>
  <w:style w:type="paragraph" w:styleId="Heading4">
    <w:name w:val="heading 4"/>
    <w:basedOn w:val="Normal"/>
    <w:next w:val="Normal"/>
    <w:link w:val="Heading4Char"/>
    <w:qFormat/>
    <w:rsid w:val="006C72E1"/>
    <w:pPr>
      <w:keepNext/>
      <w:numPr>
        <w:ilvl w:val="3"/>
        <w:numId w:val="1"/>
      </w:numPr>
      <w:tabs>
        <w:tab w:val="left" w:pos="1008"/>
      </w:tabs>
      <w:spacing w:after="0" w:line="240" w:lineRule="auto"/>
      <w:outlineLvl w:val="3"/>
    </w:pPr>
    <w:rPr>
      <w:rFonts w:ascii="Century Gothic" w:eastAsiaTheme="majorEastAsia" w:hAnsi="Century Gothic" w:cstheme="majorBidi"/>
      <w:b/>
      <w:szCs w:val="20"/>
      <w:lang w:val="en-GB"/>
    </w:rPr>
  </w:style>
  <w:style w:type="paragraph" w:styleId="Heading5">
    <w:name w:val="heading 5"/>
    <w:basedOn w:val="Normal"/>
    <w:next w:val="Normal"/>
    <w:link w:val="Heading5Char"/>
    <w:qFormat/>
    <w:rsid w:val="006C72E1"/>
    <w:pPr>
      <w:keepNext/>
      <w:numPr>
        <w:ilvl w:val="4"/>
        <w:numId w:val="1"/>
      </w:numPr>
      <w:spacing w:after="0" w:line="240" w:lineRule="auto"/>
      <w:jc w:val="both"/>
      <w:outlineLvl w:val="4"/>
    </w:pPr>
    <w:rPr>
      <w:rFonts w:ascii="Century Gothic" w:eastAsiaTheme="majorEastAsia" w:hAnsi="Century Gothic" w:cstheme="majorBidi"/>
      <w:b/>
      <w:szCs w:val="20"/>
      <w:lang w:val="en-GB"/>
    </w:rPr>
  </w:style>
  <w:style w:type="paragraph" w:styleId="Heading6">
    <w:name w:val="heading 6"/>
    <w:basedOn w:val="Normal"/>
    <w:next w:val="Normal"/>
    <w:link w:val="Heading6Char"/>
    <w:qFormat/>
    <w:rsid w:val="006C72E1"/>
    <w:pPr>
      <w:keepNext/>
      <w:numPr>
        <w:ilvl w:val="5"/>
        <w:numId w:val="1"/>
      </w:numPr>
      <w:tabs>
        <w:tab w:val="left" w:pos="1008"/>
      </w:tabs>
      <w:spacing w:after="0" w:line="240" w:lineRule="auto"/>
      <w:ind w:right="-421"/>
      <w:jc w:val="both"/>
      <w:outlineLvl w:val="5"/>
    </w:pPr>
    <w:rPr>
      <w:rFonts w:ascii="Arial" w:eastAsiaTheme="majorEastAsia" w:hAnsi="Arial" w:cstheme="majorBidi"/>
      <w:b/>
      <w:szCs w:val="20"/>
      <w:lang w:val="en-GB"/>
    </w:rPr>
  </w:style>
  <w:style w:type="paragraph" w:styleId="Heading7">
    <w:name w:val="heading 7"/>
    <w:basedOn w:val="Normal"/>
    <w:next w:val="Normal"/>
    <w:link w:val="Heading7Char"/>
    <w:qFormat/>
    <w:rsid w:val="006C72E1"/>
    <w:pPr>
      <w:keepNext/>
      <w:numPr>
        <w:ilvl w:val="6"/>
        <w:numId w:val="1"/>
      </w:numPr>
      <w:tabs>
        <w:tab w:val="left" w:pos="1008"/>
      </w:tabs>
      <w:spacing w:after="0" w:line="240" w:lineRule="auto"/>
      <w:ind w:right="-421"/>
      <w:jc w:val="both"/>
      <w:outlineLvl w:val="6"/>
    </w:pPr>
    <w:rPr>
      <w:rFonts w:ascii="Arial" w:eastAsiaTheme="majorEastAsia" w:hAnsi="Arial" w:cstheme="majorBidi"/>
      <w:b/>
      <w:szCs w:val="20"/>
      <w:lang w:val="en-GB"/>
    </w:rPr>
  </w:style>
  <w:style w:type="paragraph" w:styleId="Heading8">
    <w:name w:val="heading 8"/>
    <w:basedOn w:val="Normal"/>
    <w:next w:val="Normal"/>
    <w:link w:val="Heading8Char"/>
    <w:qFormat/>
    <w:rsid w:val="006C72E1"/>
    <w:pPr>
      <w:keepNext/>
      <w:numPr>
        <w:ilvl w:val="7"/>
        <w:numId w:val="1"/>
      </w:numPr>
      <w:tabs>
        <w:tab w:val="left" w:pos="1008"/>
      </w:tabs>
      <w:spacing w:after="0" w:line="240" w:lineRule="auto"/>
      <w:ind w:right="-108"/>
      <w:jc w:val="both"/>
      <w:outlineLvl w:val="7"/>
    </w:pPr>
    <w:rPr>
      <w:rFonts w:ascii="Arial" w:eastAsiaTheme="majorEastAsia" w:hAnsi="Arial" w:cstheme="majorBidi"/>
      <w:b/>
      <w:szCs w:val="20"/>
      <w:lang w:val="en-GB"/>
    </w:rPr>
  </w:style>
  <w:style w:type="paragraph" w:styleId="Heading9">
    <w:name w:val="heading 9"/>
    <w:basedOn w:val="Normal"/>
    <w:next w:val="Normal"/>
    <w:link w:val="Heading9Char"/>
    <w:qFormat/>
    <w:rsid w:val="006C72E1"/>
    <w:pPr>
      <w:keepNext/>
      <w:numPr>
        <w:ilvl w:val="8"/>
        <w:numId w:val="1"/>
      </w:numPr>
      <w:tabs>
        <w:tab w:val="left" w:pos="1008"/>
      </w:tabs>
      <w:spacing w:after="0" w:line="240" w:lineRule="auto"/>
      <w:outlineLvl w:val="8"/>
    </w:pPr>
    <w:rPr>
      <w:rFonts w:ascii="Arial" w:eastAsiaTheme="majorEastAsia" w:hAnsi="Arial" w:cstheme="majorBidi"/>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2E1"/>
    <w:rPr>
      <w:rFonts w:ascii="Arial" w:eastAsia="Times New Roman" w:hAnsi="Arial" w:cs="Arial"/>
      <w:b/>
      <w:kern w:val="0"/>
      <w:shd w:val="clear" w:color="auto" w:fill="D9D9D9" w:themeFill="background1" w:themeFillShade="D9"/>
      <w:lang w:eastAsia="en-AU"/>
      <w14:ligatures w14:val="none"/>
    </w:rPr>
  </w:style>
  <w:style w:type="paragraph" w:styleId="TOC1">
    <w:name w:val="toc 1"/>
    <w:basedOn w:val="TABLEOFCONTENTS"/>
    <w:next w:val="TABLEOFCONTENTS"/>
    <w:link w:val="TOC1Char"/>
    <w:autoRedefine/>
    <w:uiPriority w:val="39"/>
    <w:rsid w:val="006C72E1"/>
    <w:pPr>
      <w:tabs>
        <w:tab w:val="left" w:pos="810"/>
        <w:tab w:val="right" w:leader="dot" w:pos="9185"/>
      </w:tabs>
      <w:spacing w:after="0"/>
      <w:ind w:left="709" w:hanging="709"/>
    </w:pPr>
    <w:rPr>
      <w:rFonts w:eastAsiaTheme="minorHAnsi"/>
      <w:b w:val="0"/>
      <w:bCs w:val="0"/>
    </w:rPr>
  </w:style>
  <w:style w:type="character" w:customStyle="1" w:styleId="Heading2Char">
    <w:name w:val="Heading 2 Char"/>
    <w:basedOn w:val="DefaultParagraphFont"/>
    <w:uiPriority w:val="9"/>
    <w:rsid w:val="006C72E1"/>
    <w:rPr>
      <w:rFonts w:asciiTheme="majorHAnsi" w:eastAsiaTheme="majorEastAsia" w:hAnsiTheme="majorHAnsi" w:cstheme="majorBidi"/>
      <w:color w:val="0F4761" w:themeColor="accent1" w:themeShade="BF"/>
      <w:sz w:val="26"/>
      <w:szCs w:val="26"/>
    </w:rPr>
  </w:style>
  <w:style w:type="paragraph" w:customStyle="1" w:styleId="TOC">
    <w:name w:val="TOC"/>
    <w:basedOn w:val="Normal"/>
    <w:link w:val="TOCChar"/>
    <w:qFormat/>
    <w:rsid w:val="006C72E1"/>
    <w:pPr>
      <w:keepNext/>
      <w:keepLines/>
      <w:ind w:left="720" w:hanging="720"/>
    </w:pPr>
    <w:rPr>
      <w:rFonts w:eastAsiaTheme="majorEastAsia"/>
      <w:lang w:val="en-US"/>
    </w:rPr>
  </w:style>
  <w:style w:type="character" w:customStyle="1" w:styleId="TOCChar">
    <w:name w:val="TOC Char"/>
    <w:basedOn w:val="DefaultParagraphFont"/>
    <w:link w:val="TOC"/>
    <w:rsid w:val="006C72E1"/>
    <w:rPr>
      <w:rFonts w:eastAsiaTheme="majorEastAsia"/>
      <w:kern w:val="0"/>
      <w:lang w:val="en-US"/>
      <w14:ligatures w14:val="none"/>
    </w:rPr>
  </w:style>
  <w:style w:type="character" w:customStyle="1" w:styleId="Heading2Char1">
    <w:name w:val="Heading 2 Char1"/>
    <w:link w:val="Heading2"/>
    <w:rsid w:val="006C72E1"/>
    <w:rPr>
      <w:rFonts w:ascii="Arial Bold" w:eastAsia="Times New Roman" w:hAnsi="Arial Bold" w:cs="Times New Roman"/>
      <w:b/>
      <w:caps/>
      <w:kern w:val="0"/>
      <w:szCs w:val="20"/>
      <w:shd w:val="clear" w:color="auto" w:fill="F2F2F2" w:themeFill="background1" w:themeFillShade="F2"/>
      <w:lang w:val="en-GB"/>
      <w14:ligatures w14:val="none"/>
    </w:rPr>
  </w:style>
  <w:style w:type="character" w:customStyle="1" w:styleId="Heading3Char">
    <w:name w:val="Heading 3 Char"/>
    <w:basedOn w:val="DefaultParagraphFont"/>
    <w:link w:val="Heading3"/>
    <w:rsid w:val="006C72E1"/>
    <w:rPr>
      <w:rFonts w:ascii="Arial Bold" w:eastAsiaTheme="majorEastAsia" w:hAnsi="Arial Bold" w:cstheme="majorBidi"/>
      <w:b/>
      <w:caps/>
      <w:kern w:val="0"/>
      <w:szCs w:val="20"/>
      <w:shd w:val="clear" w:color="auto" w:fill="F2F2F2" w:themeFill="background1" w:themeFillShade="F2"/>
      <w:lang w:val="en-GB"/>
      <w14:ligatures w14:val="none"/>
    </w:rPr>
  </w:style>
  <w:style w:type="character" w:customStyle="1" w:styleId="Heading4Char">
    <w:name w:val="Heading 4 Char"/>
    <w:basedOn w:val="DefaultParagraphFont"/>
    <w:link w:val="Heading4"/>
    <w:rsid w:val="006C72E1"/>
    <w:rPr>
      <w:rFonts w:ascii="Century Gothic" w:eastAsiaTheme="majorEastAsia" w:hAnsi="Century Gothic" w:cstheme="majorBidi"/>
      <w:b/>
      <w:kern w:val="0"/>
      <w:szCs w:val="20"/>
      <w:lang w:val="en-GB"/>
      <w14:ligatures w14:val="none"/>
    </w:rPr>
  </w:style>
  <w:style w:type="character" w:customStyle="1" w:styleId="Heading5Char">
    <w:name w:val="Heading 5 Char"/>
    <w:basedOn w:val="DefaultParagraphFont"/>
    <w:link w:val="Heading5"/>
    <w:rsid w:val="006C72E1"/>
    <w:rPr>
      <w:rFonts w:ascii="Century Gothic" w:eastAsiaTheme="majorEastAsia" w:hAnsi="Century Gothic" w:cstheme="majorBidi"/>
      <w:b/>
      <w:kern w:val="0"/>
      <w:szCs w:val="20"/>
      <w:lang w:val="en-GB"/>
      <w14:ligatures w14:val="none"/>
    </w:rPr>
  </w:style>
  <w:style w:type="character" w:customStyle="1" w:styleId="Heading6Char">
    <w:name w:val="Heading 6 Char"/>
    <w:basedOn w:val="DefaultParagraphFont"/>
    <w:link w:val="Heading6"/>
    <w:rsid w:val="006C72E1"/>
    <w:rPr>
      <w:rFonts w:ascii="Arial" w:eastAsiaTheme="majorEastAsia" w:hAnsi="Arial" w:cstheme="majorBidi"/>
      <w:b/>
      <w:kern w:val="0"/>
      <w:szCs w:val="20"/>
      <w:lang w:val="en-GB"/>
      <w14:ligatures w14:val="none"/>
    </w:rPr>
  </w:style>
  <w:style w:type="character" w:customStyle="1" w:styleId="Heading7Char">
    <w:name w:val="Heading 7 Char"/>
    <w:basedOn w:val="DefaultParagraphFont"/>
    <w:link w:val="Heading7"/>
    <w:rsid w:val="006C72E1"/>
    <w:rPr>
      <w:rFonts w:ascii="Arial" w:eastAsiaTheme="majorEastAsia" w:hAnsi="Arial" w:cstheme="majorBidi"/>
      <w:b/>
      <w:kern w:val="0"/>
      <w:szCs w:val="20"/>
      <w:lang w:val="en-GB"/>
      <w14:ligatures w14:val="none"/>
    </w:rPr>
  </w:style>
  <w:style w:type="character" w:customStyle="1" w:styleId="Heading8Char">
    <w:name w:val="Heading 8 Char"/>
    <w:basedOn w:val="DefaultParagraphFont"/>
    <w:link w:val="Heading8"/>
    <w:rsid w:val="006C72E1"/>
    <w:rPr>
      <w:rFonts w:ascii="Arial" w:eastAsiaTheme="majorEastAsia" w:hAnsi="Arial" w:cstheme="majorBidi"/>
      <w:b/>
      <w:kern w:val="0"/>
      <w:szCs w:val="20"/>
      <w:lang w:val="en-GB"/>
      <w14:ligatures w14:val="none"/>
    </w:rPr>
  </w:style>
  <w:style w:type="character" w:customStyle="1" w:styleId="Heading9Char">
    <w:name w:val="Heading 9 Char"/>
    <w:basedOn w:val="DefaultParagraphFont"/>
    <w:link w:val="Heading9"/>
    <w:rsid w:val="006C72E1"/>
    <w:rPr>
      <w:rFonts w:ascii="Arial" w:eastAsiaTheme="majorEastAsia" w:hAnsi="Arial" w:cstheme="majorBidi"/>
      <w:b/>
      <w:kern w:val="0"/>
      <w:szCs w:val="20"/>
      <w:lang w:val="en-GB"/>
      <w14:ligatures w14:val="none"/>
    </w:rPr>
  </w:style>
  <w:style w:type="paragraph" w:styleId="Title">
    <w:name w:val="Title"/>
    <w:basedOn w:val="Normal"/>
    <w:link w:val="TitleChar"/>
    <w:qFormat/>
    <w:rsid w:val="006C72E1"/>
    <w:pPr>
      <w:spacing w:after="0" w:line="240" w:lineRule="auto"/>
      <w:jc w:val="center"/>
    </w:pPr>
    <w:rPr>
      <w:rFonts w:ascii="Arial" w:eastAsiaTheme="majorEastAsia" w:hAnsi="Arial" w:cs="Arial"/>
      <w:b/>
      <w:bCs/>
      <w:szCs w:val="24"/>
      <w:lang w:val="en-US"/>
    </w:rPr>
  </w:style>
  <w:style w:type="character" w:customStyle="1" w:styleId="TitleChar">
    <w:name w:val="Title Char"/>
    <w:basedOn w:val="DefaultParagraphFont"/>
    <w:link w:val="Title"/>
    <w:rsid w:val="006C72E1"/>
    <w:rPr>
      <w:rFonts w:ascii="Arial" w:eastAsiaTheme="majorEastAsia" w:hAnsi="Arial" w:cs="Arial"/>
      <w:b/>
      <w:bCs/>
      <w:kern w:val="0"/>
      <w:szCs w:val="24"/>
      <w:lang w:val="en-US"/>
      <w14:ligatures w14:val="none"/>
    </w:rPr>
  </w:style>
  <w:style w:type="paragraph" w:styleId="Subtitle">
    <w:name w:val="Subtitle"/>
    <w:basedOn w:val="Normal"/>
    <w:next w:val="Normal"/>
    <w:link w:val="SubtitleChar"/>
    <w:uiPriority w:val="11"/>
    <w:qFormat/>
    <w:rsid w:val="006C72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72E1"/>
    <w:rPr>
      <w:rFonts w:eastAsiaTheme="minorEastAsia"/>
      <w:color w:val="5A5A5A" w:themeColor="text1" w:themeTint="A5"/>
      <w:spacing w:val="15"/>
      <w:kern w:val="0"/>
      <w14:ligatures w14:val="none"/>
    </w:rPr>
  </w:style>
  <w:style w:type="paragraph" w:styleId="ListParagraph">
    <w:name w:val="List Paragraph"/>
    <w:basedOn w:val="Normal"/>
    <w:link w:val="ListParagraphChar"/>
    <w:uiPriority w:val="34"/>
    <w:qFormat/>
    <w:rsid w:val="006C72E1"/>
    <w:pPr>
      <w:spacing w:after="0" w:line="240" w:lineRule="auto"/>
      <w:ind w:left="720"/>
    </w:pPr>
    <w:rPr>
      <w:rFonts w:ascii="Calibri" w:hAnsi="Calibri"/>
      <w:lang w:eastAsia="en-AU"/>
    </w:rPr>
  </w:style>
  <w:style w:type="paragraph" w:styleId="Quote">
    <w:name w:val="Quote"/>
    <w:basedOn w:val="Normal"/>
    <w:next w:val="Normal"/>
    <w:link w:val="QuoteChar"/>
    <w:uiPriority w:val="29"/>
    <w:qFormat/>
    <w:rsid w:val="006C72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72E1"/>
    <w:rPr>
      <w:i/>
      <w:iCs/>
      <w:color w:val="404040" w:themeColor="text1" w:themeTint="BF"/>
      <w:kern w:val="0"/>
      <w14:ligatures w14:val="none"/>
    </w:rPr>
  </w:style>
  <w:style w:type="paragraph" w:styleId="IntenseQuote">
    <w:name w:val="Intense Quote"/>
    <w:basedOn w:val="Normal"/>
    <w:next w:val="Normal"/>
    <w:link w:val="IntenseQuoteChar"/>
    <w:uiPriority w:val="30"/>
    <w:qFormat/>
    <w:rsid w:val="006C72E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C72E1"/>
    <w:rPr>
      <w:i/>
      <w:iCs/>
      <w:color w:val="156082" w:themeColor="accent1"/>
      <w:kern w:val="0"/>
      <w14:ligatures w14:val="none"/>
    </w:rPr>
  </w:style>
  <w:style w:type="character" w:styleId="IntenseEmphasis">
    <w:name w:val="Intense Emphasis"/>
    <w:basedOn w:val="DefaultParagraphFont"/>
    <w:uiPriority w:val="21"/>
    <w:qFormat/>
    <w:rsid w:val="006C72E1"/>
    <w:rPr>
      <w:i/>
      <w:iCs/>
      <w:color w:val="156082" w:themeColor="accent1"/>
    </w:rPr>
  </w:style>
  <w:style w:type="character" w:styleId="IntenseReference">
    <w:name w:val="Intense Reference"/>
    <w:basedOn w:val="DefaultParagraphFont"/>
    <w:uiPriority w:val="32"/>
    <w:qFormat/>
    <w:rsid w:val="006C72E1"/>
    <w:rPr>
      <w:b/>
      <w:bCs/>
      <w:smallCaps/>
      <w:color w:val="156082" w:themeColor="accent1"/>
      <w:spacing w:val="5"/>
    </w:rPr>
  </w:style>
  <w:style w:type="paragraph" w:customStyle="1" w:styleId="WfxFaxNum">
    <w:name w:val="WfxFaxNum"/>
    <w:basedOn w:val="Normal"/>
    <w:rsid w:val="006C72E1"/>
    <w:pPr>
      <w:spacing w:after="0" w:line="240" w:lineRule="auto"/>
    </w:pPr>
    <w:rPr>
      <w:rFonts w:ascii="Arial" w:eastAsia="Times New Roman" w:hAnsi="Arial" w:cs="Times New Roman"/>
      <w:szCs w:val="20"/>
    </w:rPr>
  </w:style>
  <w:style w:type="paragraph" w:customStyle="1" w:styleId="Title1">
    <w:name w:val="Title1"/>
    <w:basedOn w:val="Normal"/>
    <w:rsid w:val="006C72E1"/>
    <w:pPr>
      <w:spacing w:after="0" w:line="240" w:lineRule="auto"/>
      <w:ind w:left="1170"/>
    </w:pPr>
    <w:rPr>
      <w:rFonts w:ascii="Arial" w:eastAsia="Times New Roman" w:hAnsi="Arial" w:cs="Times New Roman"/>
      <w:szCs w:val="20"/>
      <w:u w:val="single"/>
    </w:rPr>
  </w:style>
  <w:style w:type="paragraph" w:customStyle="1" w:styleId="DefaultText">
    <w:name w:val="Default Text"/>
    <w:basedOn w:val="Normal"/>
    <w:rsid w:val="006C72E1"/>
    <w:pPr>
      <w:keepNext/>
      <w:keepLine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Cs w:val="20"/>
      <w:lang w:eastAsia="en-AU"/>
    </w:rPr>
  </w:style>
  <w:style w:type="paragraph" w:customStyle="1" w:styleId="NormalJustified">
    <w:name w:val="Normal + Justified"/>
    <w:aliases w:val="Left:  1.9 cm"/>
    <w:basedOn w:val="Normal"/>
    <w:rsid w:val="006C72E1"/>
    <w:pPr>
      <w:spacing w:after="0" w:line="240" w:lineRule="auto"/>
      <w:ind w:left="1080"/>
      <w:jc w:val="both"/>
    </w:pPr>
    <w:rPr>
      <w:rFonts w:ascii="Arial" w:eastAsia="Times New Roman" w:hAnsi="Arial" w:cs="Arial"/>
      <w:szCs w:val="24"/>
    </w:rPr>
  </w:style>
  <w:style w:type="paragraph" w:customStyle="1" w:styleId="Para3">
    <w:name w:val="Para 3"/>
    <w:basedOn w:val="Normal"/>
    <w:rsid w:val="006C72E1"/>
    <w:pPr>
      <w:keepNext/>
      <w:keepLines/>
      <w:spacing w:before="40" w:after="0" w:line="240" w:lineRule="auto"/>
    </w:pPr>
    <w:rPr>
      <w:rFonts w:ascii="Arial Narrow" w:eastAsia="Times New Roman" w:hAnsi="Arial Narrow" w:cs="Times New Roman"/>
      <w:sz w:val="16"/>
      <w:szCs w:val="20"/>
      <w:lang w:val="en-GB"/>
    </w:rPr>
  </w:style>
  <w:style w:type="paragraph" w:customStyle="1" w:styleId="Bullet-4">
    <w:name w:val="Bullet-4"/>
    <w:basedOn w:val="Normal"/>
    <w:rsid w:val="006C72E1"/>
    <w:pPr>
      <w:keepLines/>
      <w:tabs>
        <w:tab w:val="left" w:pos="885"/>
        <w:tab w:val="num" w:pos="1593"/>
        <w:tab w:val="num" w:pos="1854"/>
      </w:tabs>
      <w:spacing w:before="120" w:after="0" w:line="240" w:lineRule="auto"/>
      <w:ind w:left="885" w:hanging="567"/>
    </w:pPr>
    <w:rPr>
      <w:rFonts w:ascii="Arial Narrow" w:eastAsia="Times New Roman" w:hAnsi="Arial Narrow" w:cs="Times New Roman"/>
      <w:szCs w:val="20"/>
      <w:lang w:val="en-GB"/>
    </w:rPr>
  </w:style>
  <w:style w:type="paragraph" w:customStyle="1" w:styleId="Default">
    <w:name w:val="Default"/>
    <w:rsid w:val="006C72E1"/>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paragraph" w:customStyle="1" w:styleId="Itemsubheading">
    <w:name w:val="Itemsubheading"/>
    <w:basedOn w:val="Normal"/>
    <w:rsid w:val="006C72E1"/>
    <w:pPr>
      <w:keepNext/>
      <w:keepLines/>
      <w:overflowPunct w:val="0"/>
      <w:autoSpaceDE w:val="0"/>
      <w:autoSpaceDN w:val="0"/>
      <w:adjustRightInd w:val="0"/>
      <w:spacing w:before="220" w:after="0" w:line="240" w:lineRule="auto"/>
      <w:ind w:left="720"/>
      <w:textAlignment w:val="baseline"/>
    </w:pPr>
    <w:rPr>
      <w:rFonts w:ascii="Arial" w:eastAsia="Times New Roman" w:hAnsi="Arial" w:cs="Times New Roman"/>
      <w:b/>
      <w:szCs w:val="20"/>
      <w:lang w:val="en-US"/>
    </w:rPr>
  </w:style>
  <w:style w:type="paragraph" w:customStyle="1" w:styleId="BodySingle">
    <w:name w:val="Body Single"/>
    <w:basedOn w:val="Normal"/>
    <w:rsid w:val="006C72E1"/>
    <w:pPr>
      <w:keepNext/>
      <w:keepLine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Cs w:val="20"/>
      <w:lang w:val="en-US"/>
    </w:rPr>
  </w:style>
  <w:style w:type="paragraph" w:customStyle="1" w:styleId="Style0">
    <w:name w:val="Style0"/>
    <w:rsid w:val="006C72E1"/>
    <w:pPr>
      <w:autoSpaceDE w:val="0"/>
      <w:autoSpaceDN w:val="0"/>
      <w:adjustRightInd w:val="0"/>
      <w:spacing w:after="0" w:line="240" w:lineRule="auto"/>
    </w:pPr>
    <w:rPr>
      <w:rFonts w:ascii="Arial" w:eastAsia="Times New Roman" w:hAnsi="Arial" w:cs="Times New Roman"/>
      <w:kern w:val="0"/>
      <w:sz w:val="20"/>
      <w:szCs w:val="20"/>
      <w:lang w:val="en-US"/>
      <w14:ligatures w14:val="none"/>
    </w:rPr>
  </w:style>
  <w:style w:type="paragraph" w:customStyle="1" w:styleId="zySubsection">
    <w:name w:val="zySubsection"/>
    <w:basedOn w:val="Normal"/>
    <w:rsid w:val="006C72E1"/>
    <w:pPr>
      <w:shd w:val="clear" w:color="808080" w:fill="auto"/>
      <w:tabs>
        <w:tab w:val="right" w:pos="1162"/>
        <w:tab w:val="left" w:pos="1446"/>
      </w:tabs>
      <w:spacing w:before="160" w:after="0" w:line="260" w:lineRule="atLeast"/>
      <w:ind w:left="1446" w:right="284" w:hanging="851"/>
    </w:pPr>
    <w:rPr>
      <w:rFonts w:ascii="Times New Roman" w:eastAsia="Times New Roman" w:hAnsi="Times New Roman" w:cs="Times New Roman"/>
      <w:szCs w:val="20"/>
      <w:lang w:eastAsia="en-AU"/>
    </w:rPr>
  </w:style>
  <w:style w:type="paragraph" w:customStyle="1" w:styleId="A">
    <w:name w:val="A"/>
    <w:basedOn w:val="Normal"/>
    <w:next w:val="Normal"/>
    <w:rsid w:val="006C72E1"/>
    <w:pPr>
      <w:autoSpaceDE w:val="0"/>
      <w:autoSpaceDN w:val="0"/>
      <w:adjustRightInd w:val="0"/>
      <w:spacing w:after="30" w:line="240" w:lineRule="auto"/>
    </w:pPr>
    <w:rPr>
      <w:rFonts w:ascii="Lucida Sans Unicode" w:eastAsia="Times New Roman" w:hAnsi="Lucida Sans Unicode" w:cs="Times New Roman"/>
      <w:szCs w:val="24"/>
      <w:lang w:val="en-US"/>
    </w:rPr>
  </w:style>
  <w:style w:type="paragraph" w:customStyle="1" w:styleId="ySubsection">
    <w:name w:val="ySubsection"/>
    <w:basedOn w:val="Normal"/>
    <w:rsid w:val="006C72E1"/>
    <w:pPr>
      <w:tabs>
        <w:tab w:val="right" w:pos="595"/>
        <w:tab w:val="left" w:pos="879"/>
      </w:tabs>
      <w:spacing w:before="160" w:after="0" w:line="240" w:lineRule="auto"/>
      <w:ind w:left="879" w:hanging="879"/>
    </w:pPr>
    <w:rPr>
      <w:rFonts w:ascii="Times New Roman" w:eastAsia="Times New Roman" w:hAnsi="Times New Roman" w:cs="Times New Roman"/>
      <w:szCs w:val="20"/>
      <w:lang w:eastAsia="en-AU"/>
    </w:rPr>
  </w:style>
  <w:style w:type="paragraph" w:customStyle="1" w:styleId="yIndenta">
    <w:name w:val="yIndent(a)"/>
    <w:basedOn w:val="Normal"/>
    <w:rsid w:val="006C72E1"/>
    <w:pPr>
      <w:tabs>
        <w:tab w:val="right" w:pos="1332"/>
        <w:tab w:val="left" w:pos="1616"/>
      </w:tabs>
      <w:spacing w:before="80" w:after="0" w:line="240" w:lineRule="auto"/>
      <w:ind w:left="1616" w:hanging="1616"/>
    </w:pPr>
    <w:rPr>
      <w:rFonts w:ascii="Times New Roman" w:eastAsia="Times New Roman" w:hAnsi="Times New Roman" w:cs="Times New Roman"/>
      <w:szCs w:val="20"/>
      <w:lang w:eastAsia="en-AU"/>
    </w:rPr>
  </w:style>
  <w:style w:type="paragraph" w:customStyle="1" w:styleId="msoaccenttext">
    <w:name w:val="msoaccenttext"/>
    <w:rsid w:val="006C72E1"/>
    <w:pPr>
      <w:spacing w:after="0" w:line="283" w:lineRule="auto"/>
    </w:pPr>
    <w:rPr>
      <w:rFonts w:ascii="Copperplate Gothic Light" w:eastAsia="Times New Roman" w:hAnsi="Copperplate Gothic Light" w:cs="Times New Roman"/>
      <w:color w:val="000000"/>
      <w:kern w:val="28"/>
      <w:sz w:val="20"/>
      <w:szCs w:val="20"/>
      <w:lang w:val="en-US"/>
      <w14:ligatures w14:val="none"/>
    </w:rPr>
  </w:style>
  <w:style w:type="paragraph" w:customStyle="1" w:styleId="Pa0">
    <w:name w:val="Pa0"/>
    <w:basedOn w:val="Normal"/>
    <w:next w:val="Normal"/>
    <w:rsid w:val="006C72E1"/>
    <w:pPr>
      <w:autoSpaceDE w:val="0"/>
      <w:autoSpaceDN w:val="0"/>
      <w:adjustRightInd w:val="0"/>
      <w:spacing w:after="0" w:line="241" w:lineRule="atLeast"/>
    </w:pPr>
    <w:rPr>
      <w:rFonts w:ascii="ChollaSansBold" w:eastAsia="Times New Roman" w:hAnsi="ChollaSansBold" w:cs="Times New Roman"/>
      <w:szCs w:val="24"/>
      <w:lang w:val="en-US"/>
    </w:rPr>
  </w:style>
  <w:style w:type="character" w:customStyle="1" w:styleId="A3">
    <w:name w:val="A3"/>
    <w:rsid w:val="006C72E1"/>
    <w:rPr>
      <w:rFonts w:cs="ChollaSansBold"/>
      <w:b/>
      <w:bCs/>
      <w:color w:val="221E1F"/>
      <w:sz w:val="28"/>
      <w:szCs w:val="28"/>
    </w:rPr>
  </w:style>
  <w:style w:type="paragraph" w:customStyle="1" w:styleId="Fillertextcopy">
    <w:name w:val="Filler text copy"/>
    <w:basedOn w:val="Normal"/>
    <w:rsid w:val="006C72E1"/>
    <w:pPr>
      <w:spacing w:after="0" w:line="240" w:lineRule="atLeast"/>
      <w:jc w:val="both"/>
    </w:pPr>
    <w:rPr>
      <w:rFonts w:ascii="45 Helvetica Light" w:eastAsia="Times New Roman" w:hAnsi="45 Helvetica Light" w:cs="Times New Roman"/>
      <w:color w:val="333333"/>
      <w:sz w:val="20"/>
      <w:szCs w:val="18"/>
      <w:lang w:val="en-US"/>
    </w:rPr>
  </w:style>
  <w:style w:type="paragraph" w:customStyle="1" w:styleId="bulletpoint">
    <w:name w:val="bulletpoint"/>
    <w:basedOn w:val="Normal"/>
    <w:qFormat/>
    <w:rsid w:val="006C72E1"/>
    <w:pPr>
      <w:keepLines/>
      <w:numPr>
        <w:numId w:val="5"/>
      </w:numPr>
      <w:tabs>
        <w:tab w:val="left" w:pos="525"/>
      </w:tabs>
      <w:spacing w:before="40" w:after="0" w:line="240" w:lineRule="auto"/>
    </w:pPr>
    <w:rPr>
      <w:rFonts w:ascii="Arial Narrow" w:eastAsia="Times New Roman" w:hAnsi="Arial Narrow" w:cs="Times New Roman"/>
      <w:sz w:val="14"/>
      <w:szCs w:val="16"/>
      <w:lang w:val="en-GB"/>
    </w:rPr>
  </w:style>
  <w:style w:type="paragraph" w:customStyle="1" w:styleId="Numb">
    <w:name w:val="Numb"/>
    <w:basedOn w:val="Normal"/>
    <w:qFormat/>
    <w:rsid w:val="006C72E1"/>
    <w:pPr>
      <w:keepLines/>
      <w:tabs>
        <w:tab w:val="left" w:pos="241"/>
        <w:tab w:val="num" w:pos="1593"/>
      </w:tabs>
      <w:spacing w:before="60" w:after="0" w:line="240" w:lineRule="auto"/>
      <w:ind w:left="238" w:hanging="238"/>
    </w:pPr>
    <w:rPr>
      <w:rFonts w:ascii="Arial Narrow" w:eastAsia="Times New Roman" w:hAnsi="Arial Narrow" w:cs="Times New Roman"/>
      <w:sz w:val="14"/>
      <w:szCs w:val="16"/>
      <w:lang w:val="en-GB"/>
    </w:rPr>
  </w:style>
  <w:style w:type="paragraph" w:customStyle="1" w:styleId="TextLetter">
    <w:name w:val="Text Letter"/>
    <w:basedOn w:val="Normal"/>
    <w:rsid w:val="006C72E1"/>
    <w:pPr>
      <w:tabs>
        <w:tab w:val="right" w:pos="7920"/>
      </w:tabs>
      <w:spacing w:after="100" w:afterAutospacing="1" w:line="240" w:lineRule="auto"/>
      <w:jc w:val="both"/>
    </w:pPr>
    <w:rPr>
      <w:rFonts w:ascii="Arial Narrow" w:eastAsia="Times New Roman" w:hAnsi="Arial Narrow" w:cs="Times New Roman"/>
      <w:szCs w:val="20"/>
    </w:rPr>
  </w:style>
  <w:style w:type="paragraph" w:customStyle="1" w:styleId="Subhead">
    <w:name w:val="Subhead"/>
    <w:basedOn w:val="Normal"/>
    <w:rsid w:val="006C72E1"/>
    <w:pPr>
      <w:spacing w:after="120" w:line="300" w:lineRule="atLeast"/>
    </w:pPr>
    <w:rPr>
      <w:rFonts w:ascii="Helvetica" w:eastAsia="Times New Roman" w:hAnsi="Helvetica" w:cs="Times New Roman"/>
      <w:b/>
      <w:color w:val="FFFFFF"/>
      <w:sz w:val="30"/>
      <w:szCs w:val="24"/>
      <w:lang w:val="en-US"/>
    </w:rPr>
  </w:style>
  <w:style w:type="paragraph" w:customStyle="1" w:styleId="BodyCopy">
    <w:name w:val="Body_Copy"/>
    <w:basedOn w:val="Normal"/>
    <w:rsid w:val="006C72E1"/>
    <w:pPr>
      <w:widowControl w:val="0"/>
      <w:autoSpaceDE w:val="0"/>
      <w:autoSpaceDN w:val="0"/>
      <w:adjustRightInd w:val="0"/>
      <w:spacing w:after="0" w:line="240" w:lineRule="atLeast"/>
      <w:textAlignment w:val="center"/>
    </w:pPr>
    <w:rPr>
      <w:rFonts w:ascii="Helvetica" w:eastAsia="Times New Roman" w:hAnsi="Helvetica" w:cs="Times New Roman"/>
      <w:color w:val="939598"/>
      <w:sz w:val="20"/>
      <w:szCs w:val="16"/>
      <w:lang w:val="en-US"/>
    </w:rPr>
  </w:style>
  <w:style w:type="paragraph" w:customStyle="1" w:styleId="Pa14">
    <w:name w:val="Pa14"/>
    <w:basedOn w:val="Normal"/>
    <w:next w:val="Normal"/>
    <w:rsid w:val="006C72E1"/>
    <w:pPr>
      <w:autoSpaceDE w:val="0"/>
      <w:autoSpaceDN w:val="0"/>
      <w:adjustRightInd w:val="0"/>
      <w:spacing w:after="0" w:line="201" w:lineRule="atLeast"/>
    </w:pPr>
    <w:rPr>
      <w:rFonts w:ascii="Myriad Pro" w:eastAsia="Times New Roman" w:hAnsi="Myriad Pro" w:cs="Times New Roman"/>
      <w:szCs w:val="24"/>
      <w:lang w:eastAsia="en-AU"/>
    </w:rPr>
  </w:style>
  <w:style w:type="paragraph" w:customStyle="1" w:styleId="InsideAddress">
    <w:name w:val="Inside Address"/>
    <w:basedOn w:val="Normal"/>
    <w:rsid w:val="006C72E1"/>
    <w:pPr>
      <w:spacing w:after="0" w:line="240" w:lineRule="atLeast"/>
      <w:jc w:val="both"/>
    </w:pPr>
    <w:rPr>
      <w:rFonts w:ascii="Arial" w:eastAsia="Times New Roman" w:hAnsi="Arial" w:cs="Times New Roman"/>
      <w:kern w:val="18"/>
      <w:szCs w:val="20"/>
      <w:lang w:val="en-US"/>
    </w:rPr>
  </w:style>
  <w:style w:type="paragraph" w:customStyle="1" w:styleId="InsideAddressName">
    <w:name w:val="Inside Address Name"/>
    <w:basedOn w:val="InsideAddress"/>
    <w:next w:val="InsideAddress"/>
    <w:rsid w:val="006C72E1"/>
    <w:pPr>
      <w:spacing w:before="220"/>
    </w:pPr>
  </w:style>
  <w:style w:type="paragraph" w:customStyle="1" w:styleId="yDefstart">
    <w:name w:val="yDefstart"/>
    <w:basedOn w:val="Normal"/>
    <w:link w:val="yDefstartChar"/>
    <w:rsid w:val="006C72E1"/>
    <w:pPr>
      <w:tabs>
        <w:tab w:val="left" w:pos="879"/>
      </w:tabs>
      <w:spacing w:before="80" w:after="0" w:line="240" w:lineRule="auto"/>
      <w:ind w:left="1332" w:hanging="1332"/>
    </w:pPr>
    <w:rPr>
      <w:rFonts w:ascii="Times New Roman" w:eastAsia="Times New Roman" w:hAnsi="Times New Roman" w:cs="Times New Roman"/>
      <w:snapToGrid w:val="0"/>
      <w:szCs w:val="20"/>
      <w:lang w:eastAsia="en-AU"/>
    </w:rPr>
  </w:style>
  <w:style w:type="character" w:customStyle="1" w:styleId="yDefstartChar">
    <w:name w:val="yDefstart Char"/>
    <w:link w:val="yDefstart"/>
    <w:rsid w:val="006C72E1"/>
    <w:rPr>
      <w:rFonts w:ascii="Times New Roman" w:eastAsia="Times New Roman" w:hAnsi="Times New Roman" w:cs="Times New Roman"/>
      <w:snapToGrid w:val="0"/>
      <w:kern w:val="0"/>
      <w:szCs w:val="20"/>
      <w:lang w:eastAsia="en-AU"/>
      <w14:ligatures w14:val="none"/>
    </w:rPr>
  </w:style>
  <w:style w:type="paragraph" w:customStyle="1" w:styleId="NotesPerm2">
    <w:name w:val="NotesPerm(2)"/>
    <w:basedOn w:val="Normal"/>
    <w:rsid w:val="006C72E1"/>
    <w:pPr>
      <w:numPr>
        <w:numId w:val="6"/>
      </w:numPr>
      <w:spacing w:before="160" w:after="0" w:line="240" w:lineRule="auto"/>
    </w:pPr>
    <w:rPr>
      <w:rFonts w:ascii="Times New Roman" w:eastAsia="Times New Roman" w:hAnsi="Times New Roman" w:cs="Times New Roman"/>
      <w:sz w:val="18"/>
      <w:szCs w:val="20"/>
      <w:lang w:eastAsia="en-AU"/>
    </w:rPr>
  </w:style>
  <w:style w:type="paragraph" w:customStyle="1" w:styleId="zytable">
    <w:name w:val="zytable"/>
    <w:basedOn w:val="Normal"/>
    <w:rsid w:val="006C72E1"/>
    <w:pPr>
      <w:tabs>
        <w:tab w:val="right" w:pos="1162"/>
        <w:tab w:val="left" w:pos="1446"/>
      </w:tabs>
      <w:spacing w:before="160" w:after="0" w:line="260" w:lineRule="atLeast"/>
      <w:ind w:right="284"/>
    </w:pPr>
    <w:rPr>
      <w:rFonts w:ascii="Times New Roman" w:eastAsia="Times New Roman" w:hAnsi="Times New Roman" w:cs="Times New Roman"/>
      <w:szCs w:val="20"/>
      <w:lang w:eastAsia="en-AU"/>
    </w:rPr>
  </w:style>
  <w:style w:type="character" w:customStyle="1" w:styleId="CharChar8">
    <w:name w:val="Char Char8"/>
    <w:rsid w:val="006C72E1"/>
    <w:rPr>
      <w:rFonts w:ascii="Arial" w:hAnsi="Arial"/>
      <w:b/>
      <w:sz w:val="24"/>
      <w:u w:val="single"/>
      <w:lang w:val="en-GB" w:eastAsia="en-US"/>
    </w:rPr>
  </w:style>
  <w:style w:type="character" w:customStyle="1" w:styleId="heading11">
    <w:name w:val="heading11"/>
    <w:rsid w:val="006C72E1"/>
    <w:rPr>
      <w:b/>
      <w:bCs/>
      <w:sz w:val="30"/>
      <w:szCs w:val="30"/>
    </w:rPr>
  </w:style>
  <w:style w:type="character" w:customStyle="1" w:styleId="introduction1">
    <w:name w:val="introduction1"/>
    <w:rsid w:val="006C72E1"/>
    <w:rPr>
      <w:b/>
      <w:bCs/>
      <w:color w:val="75766D"/>
      <w:sz w:val="20"/>
      <w:szCs w:val="20"/>
    </w:rPr>
  </w:style>
  <w:style w:type="character" w:customStyle="1" w:styleId="heading21">
    <w:name w:val="heading21"/>
    <w:rsid w:val="006C72E1"/>
    <w:rPr>
      <w:b/>
      <w:bCs/>
      <w:color w:val="007C85"/>
      <w:sz w:val="24"/>
      <w:szCs w:val="24"/>
    </w:rPr>
  </w:style>
  <w:style w:type="character" w:customStyle="1" w:styleId="heading31">
    <w:name w:val="heading31"/>
    <w:rsid w:val="006C72E1"/>
    <w:rPr>
      <w:b/>
      <w:bCs/>
      <w:color w:val="007C85"/>
      <w:sz w:val="21"/>
      <w:szCs w:val="21"/>
    </w:rPr>
  </w:style>
  <w:style w:type="character" w:customStyle="1" w:styleId="apple-style-span">
    <w:name w:val="apple-style-span"/>
    <w:rsid w:val="006C72E1"/>
    <w:rPr>
      <w:rFonts w:cs="Times New Roman"/>
    </w:rPr>
  </w:style>
  <w:style w:type="character" w:customStyle="1" w:styleId="CharChar12">
    <w:name w:val="Char Char12"/>
    <w:rsid w:val="006C72E1"/>
    <w:rPr>
      <w:rFonts w:ascii="Arial" w:hAnsi="Arial"/>
      <w:b/>
      <w:sz w:val="28"/>
      <w:shd w:val="clear" w:color="auto" w:fill="CCCCCC"/>
      <w:lang w:val="en-GB" w:eastAsia="en-US"/>
    </w:rPr>
  </w:style>
  <w:style w:type="character" w:customStyle="1" w:styleId="CharChar11">
    <w:name w:val="Char Char11"/>
    <w:rsid w:val="006C72E1"/>
    <w:rPr>
      <w:rFonts w:ascii="Arial" w:hAnsi="Arial"/>
      <w:b/>
      <w:sz w:val="24"/>
      <w:u w:val="single"/>
      <w:lang w:val="en-GB" w:eastAsia="en-US"/>
    </w:rPr>
  </w:style>
  <w:style w:type="character" w:customStyle="1" w:styleId="CharChar10">
    <w:name w:val="Char Char10"/>
    <w:rsid w:val="006C72E1"/>
    <w:rPr>
      <w:rFonts w:ascii="Arial" w:hAnsi="Arial"/>
      <w:b/>
      <w:sz w:val="24"/>
      <w:u w:val="single"/>
      <w:lang w:val="en-GB" w:eastAsia="en-US"/>
    </w:rPr>
  </w:style>
  <w:style w:type="character" w:customStyle="1" w:styleId="Question">
    <w:name w:val="Question"/>
    <w:rsid w:val="006C72E1"/>
    <w:rPr>
      <w:rFonts w:ascii="Times New Roman" w:hAnsi="Times New Roman"/>
      <w:b/>
      <w:i/>
      <w:sz w:val="24"/>
    </w:rPr>
  </w:style>
  <w:style w:type="character" w:customStyle="1" w:styleId="ft">
    <w:name w:val="ft"/>
    <w:rsid w:val="006C72E1"/>
    <w:rPr>
      <w:rFonts w:cs="Times New Roman"/>
    </w:rPr>
  </w:style>
  <w:style w:type="paragraph" w:customStyle="1" w:styleId="rcBodyText">
    <w:name w:val="rcBodyText"/>
    <w:basedOn w:val="Normal"/>
    <w:rsid w:val="006C72E1"/>
    <w:pPr>
      <w:spacing w:after="0" w:line="240" w:lineRule="auto"/>
      <w:jc w:val="both"/>
    </w:pPr>
    <w:rPr>
      <w:rFonts w:ascii="Times New Roman" w:eastAsia="Times New Roman" w:hAnsi="Times New Roman" w:cs="Times New Roman"/>
      <w:szCs w:val="20"/>
    </w:rPr>
  </w:style>
  <w:style w:type="paragraph" w:customStyle="1" w:styleId="rcRecommendationText">
    <w:name w:val="rcRecommendationText"/>
    <w:basedOn w:val="Normal"/>
    <w:rsid w:val="006C72E1"/>
    <w:pPr>
      <w:spacing w:after="240" w:line="240" w:lineRule="auto"/>
      <w:jc w:val="both"/>
    </w:pPr>
    <w:rPr>
      <w:rFonts w:ascii="Times New Roman" w:eastAsia="Times New Roman" w:hAnsi="Times New Roman" w:cs="Times New Roman"/>
      <w:b/>
      <w:szCs w:val="20"/>
    </w:rPr>
  </w:style>
  <w:style w:type="paragraph" w:customStyle="1" w:styleId="section1">
    <w:name w:val="section1"/>
    <w:basedOn w:val="Normal"/>
    <w:rsid w:val="006C72E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harSectno">
    <w:name w:val="CharSectno"/>
    <w:rsid w:val="006C72E1"/>
    <w:rPr>
      <w:noProof w:val="0"/>
    </w:rPr>
  </w:style>
  <w:style w:type="paragraph" w:customStyle="1" w:styleId="yDefpara">
    <w:name w:val="yDefpara"/>
    <w:basedOn w:val="Normal"/>
    <w:rsid w:val="006C72E1"/>
    <w:pPr>
      <w:tabs>
        <w:tab w:val="right" w:pos="1616"/>
        <w:tab w:val="left" w:pos="1899"/>
      </w:tabs>
      <w:spacing w:before="80" w:after="0" w:line="240" w:lineRule="auto"/>
      <w:ind w:left="1899" w:hanging="1899"/>
    </w:pPr>
    <w:rPr>
      <w:rFonts w:ascii="Times New Roman" w:eastAsia="Times New Roman" w:hAnsi="Times New Roman" w:cs="Times New Roman"/>
      <w:snapToGrid w:val="0"/>
      <w:szCs w:val="20"/>
      <w:lang w:eastAsia="en-AU"/>
    </w:rPr>
  </w:style>
  <w:style w:type="paragraph" w:customStyle="1" w:styleId="AgendaTitle3">
    <w:name w:val="Agenda Title 3"/>
    <w:basedOn w:val="Normal"/>
    <w:link w:val="AgendaTitle3CharChar"/>
    <w:rsid w:val="006C72E1"/>
    <w:pPr>
      <w:keepNext/>
      <w:tabs>
        <w:tab w:val="left" w:pos="1985"/>
      </w:tabs>
      <w:spacing w:after="0" w:line="240" w:lineRule="auto"/>
      <w:ind w:left="1985" w:hanging="851"/>
      <w:jc w:val="both"/>
      <w:outlineLvl w:val="1"/>
    </w:pPr>
    <w:rPr>
      <w:rFonts w:ascii="Arial Bold" w:hAnsi="Arial Bold"/>
      <w:b/>
      <w:bCs/>
      <w:caps/>
      <w:sz w:val="24"/>
      <w:szCs w:val="24"/>
    </w:rPr>
  </w:style>
  <w:style w:type="character" w:customStyle="1" w:styleId="AgendaTitle3CharChar">
    <w:name w:val="Agenda Title 3 Char Char"/>
    <w:basedOn w:val="DefaultParagraphFont"/>
    <w:link w:val="AgendaTitle3"/>
    <w:locked/>
    <w:rsid w:val="006C72E1"/>
    <w:rPr>
      <w:rFonts w:ascii="Arial Bold" w:hAnsi="Arial Bold"/>
      <w:b/>
      <w:bCs/>
      <w:caps/>
      <w:kern w:val="0"/>
      <w:sz w:val="24"/>
      <w:szCs w:val="24"/>
      <w14:ligatures w14:val="none"/>
    </w:rPr>
  </w:style>
  <w:style w:type="paragraph" w:customStyle="1" w:styleId="BasicParagraph">
    <w:name w:val="[Basic Paragraph]"/>
    <w:basedOn w:val="Normal"/>
    <w:uiPriority w:val="99"/>
    <w:rsid w:val="006C72E1"/>
    <w:pPr>
      <w:autoSpaceDE w:val="0"/>
      <w:autoSpaceDN w:val="0"/>
      <w:adjustRightInd w:val="0"/>
      <w:spacing w:after="0" w:line="288" w:lineRule="auto"/>
      <w:textAlignment w:val="center"/>
    </w:pPr>
    <w:rPr>
      <w:rFonts w:ascii="Arial" w:eastAsia="Calibri" w:hAnsi="Arial" w:cs="Arial"/>
      <w:color w:val="000000"/>
      <w:szCs w:val="24"/>
      <w:lang w:val="en-US"/>
    </w:rPr>
  </w:style>
  <w:style w:type="table" w:customStyle="1" w:styleId="TableGrid1">
    <w:name w:val="Table Grid1"/>
    <w:basedOn w:val="TableNormal"/>
    <w:next w:val="TableGrid"/>
    <w:uiPriority w:val="59"/>
    <w:rsid w:val="006C72E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2E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72E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72E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6C72E1"/>
    <w:pPr>
      <w:tabs>
        <w:tab w:val="right" w:pos="595"/>
        <w:tab w:val="left" w:pos="879"/>
      </w:tabs>
      <w:spacing w:before="160" w:after="0" w:line="260" w:lineRule="atLeast"/>
      <w:ind w:left="879" w:hanging="879"/>
    </w:pPr>
    <w:rPr>
      <w:rFonts w:ascii="Times New Roman" w:eastAsia="Times New Roman" w:hAnsi="Times New Roman" w:cs="Times New Roman"/>
      <w:kern w:val="0"/>
      <w:sz w:val="24"/>
      <w:szCs w:val="20"/>
      <w:lang w:eastAsia="en-AU"/>
      <w14:ligatures w14:val="none"/>
    </w:rPr>
  </w:style>
  <w:style w:type="paragraph" w:customStyle="1" w:styleId="Indenta">
    <w:name w:val="Indent(a)"/>
    <w:rsid w:val="006C72E1"/>
    <w:pPr>
      <w:tabs>
        <w:tab w:val="right" w:pos="1332"/>
        <w:tab w:val="left" w:pos="1616"/>
      </w:tabs>
      <w:spacing w:before="80" w:after="0" w:line="260" w:lineRule="atLeast"/>
      <w:ind w:left="1616" w:hanging="1616"/>
    </w:pPr>
    <w:rPr>
      <w:rFonts w:ascii="Times New Roman" w:eastAsia="Times New Roman" w:hAnsi="Times New Roman" w:cs="Times New Roman"/>
      <w:kern w:val="0"/>
      <w:sz w:val="24"/>
      <w:szCs w:val="20"/>
      <w:lang w:eastAsia="en-AU"/>
      <w14:ligatures w14:val="none"/>
    </w:rPr>
  </w:style>
  <w:style w:type="paragraph" w:customStyle="1" w:styleId="MiscellaneousBody">
    <w:name w:val="Miscellaneous Body"/>
    <w:basedOn w:val="Normal"/>
    <w:rsid w:val="006C72E1"/>
    <w:pPr>
      <w:spacing w:before="160" w:after="0" w:line="260" w:lineRule="atLeast"/>
    </w:pPr>
    <w:rPr>
      <w:rFonts w:ascii="Times New Roman" w:eastAsia="Times New Roman" w:hAnsi="Times New Roman" w:cs="Times New Roman"/>
      <w:sz w:val="24"/>
      <w:szCs w:val="20"/>
      <w:lang w:eastAsia="en-AU"/>
    </w:rPr>
  </w:style>
  <w:style w:type="table" w:customStyle="1" w:styleId="TableGrid4">
    <w:name w:val="Table Grid4"/>
    <w:basedOn w:val="TableNormal"/>
    <w:next w:val="TableGrid"/>
    <w:rsid w:val="006C72E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ClsNo">
    <w:name w:val="CharSClsNo"/>
    <w:rsid w:val="006C72E1"/>
    <w:rPr>
      <w:sz w:val="22"/>
      <w:lang w:val="en-AU"/>
    </w:rPr>
  </w:style>
  <w:style w:type="paragraph" w:customStyle="1" w:styleId="yHeading5">
    <w:name w:val="yHeading 5"/>
    <w:basedOn w:val="Heading5"/>
    <w:rsid w:val="006C72E1"/>
    <w:pPr>
      <w:keepLines/>
      <w:numPr>
        <w:ilvl w:val="0"/>
        <w:numId w:val="0"/>
      </w:numPr>
      <w:tabs>
        <w:tab w:val="left" w:pos="879"/>
      </w:tabs>
      <w:spacing w:before="220"/>
      <w:ind w:left="879" w:hanging="879"/>
      <w:jc w:val="left"/>
    </w:pPr>
    <w:rPr>
      <w:rFonts w:ascii="Times New Roman" w:eastAsia="Times New Roman" w:hAnsi="Times New Roman" w:cs="Times New Roman"/>
      <w:lang w:val="en-AU"/>
    </w:rPr>
  </w:style>
  <w:style w:type="paragraph" w:customStyle="1" w:styleId="NotesPerm">
    <w:name w:val="NotesPerm"/>
    <w:basedOn w:val="Normal"/>
    <w:rsid w:val="006C72E1"/>
    <w:pPr>
      <w:tabs>
        <w:tab w:val="left" w:pos="879"/>
      </w:tabs>
      <w:spacing w:before="160" w:after="0" w:line="240" w:lineRule="auto"/>
      <w:ind w:left="879" w:hanging="879"/>
    </w:pPr>
    <w:rPr>
      <w:rFonts w:ascii="Arial" w:eastAsia="Times New Roman" w:hAnsi="Arial" w:cs="Times New Roman"/>
      <w:sz w:val="18"/>
      <w:szCs w:val="20"/>
    </w:rPr>
  </w:style>
  <w:style w:type="paragraph" w:customStyle="1" w:styleId="yIndenti">
    <w:name w:val="yIndent(i)"/>
    <w:basedOn w:val="Normal"/>
    <w:rsid w:val="006C72E1"/>
    <w:pPr>
      <w:tabs>
        <w:tab w:val="right" w:pos="2041"/>
        <w:tab w:val="left" w:pos="2325"/>
      </w:tabs>
      <w:spacing w:before="80" w:after="0" w:line="240" w:lineRule="auto"/>
      <w:ind w:left="2325" w:hanging="2325"/>
    </w:pPr>
    <w:rPr>
      <w:rFonts w:ascii="Times New Roman" w:eastAsia="Times New Roman" w:hAnsi="Times New Roman" w:cs="Times New Roman"/>
      <w:szCs w:val="20"/>
    </w:rPr>
  </w:style>
  <w:style w:type="paragraph" w:customStyle="1" w:styleId="yFootnotesection">
    <w:name w:val="yFootnote(section)"/>
    <w:basedOn w:val="Normal"/>
    <w:rsid w:val="006C72E1"/>
    <w:pPr>
      <w:keepLines/>
      <w:tabs>
        <w:tab w:val="left" w:pos="893"/>
      </w:tabs>
      <w:spacing w:before="120" w:after="0" w:line="240" w:lineRule="auto"/>
      <w:ind w:left="890" w:hanging="890"/>
    </w:pPr>
    <w:rPr>
      <w:rFonts w:ascii="Times New Roman" w:eastAsia="Times New Roman" w:hAnsi="Times New Roman" w:cs="Times New Roman"/>
      <w:i/>
      <w:snapToGrid w:val="0"/>
      <w:szCs w:val="20"/>
    </w:rPr>
  </w:style>
  <w:style w:type="paragraph" w:customStyle="1" w:styleId="Defpara">
    <w:name w:val="Defpara"/>
    <w:rsid w:val="006C72E1"/>
    <w:pPr>
      <w:tabs>
        <w:tab w:val="right" w:pos="1332"/>
        <w:tab w:val="left" w:pos="1616"/>
      </w:tabs>
      <w:spacing w:before="80" w:after="0" w:line="260" w:lineRule="atLeast"/>
      <w:ind w:left="1616" w:hanging="1616"/>
    </w:pPr>
    <w:rPr>
      <w:rFonts w:ascii="Times New Roman" w:eastAsia="Times New Roman" w:hAnsi="Times New Roman" w:cs="Times New Roman"/>
      <w:snapToGrid w:val="0"/>
      <w:kern w:val="0"/>
      <w:sz w:val="24"/>
      <w:szCs w:val="20"/>
      <w14:ligatures w14:val="none"/>
    </w:rPr>
  </w:style>
  <w:style w:type="paragraph" w:customStyle="1" w:styleId="Defstart">
    <w:name w:val="Defstart"/>
    <w:rsid w:val="006C72E1"/>
    <w:pPr>
      <w:tabs>
        <w:tab w:val="left" w:pos="879"/>
      </w:tabs>
      <w:spacing w:before="80" w:after="0" w:line="260" w:lineRule="atLeast"/>
      <w:ind w:left="879" w:hanging="879"/>
    </w:pPr>
    <w:rPr>
      <w:rFonts w:ascii="Times New Roman" w:eastAsia="Times New Roman" w:hAnsi="Times New Roman" w:cs="Times New Roman"/>
      <w:snapToGrid w:val="0"/>
      <w:kern w:val="0"/>
      <w:sz w:val="24"/>
      <w:szCs w:val="20"/>
      <w14:ligatures w14:val="none"/>
    </w:rPr>
  </w:style>
  <w:style w:type="character" w:customStyle="1" w:styleId="CharDefText">
    <w:name w:val="CharDefText"/>
    <w:rsid w:val="006C72E1"/>
    <w:rPr>
      <w:b/>
      <w:i/>
    </w:rPr>
  </w:style>
  <w:style w:type="character" w:customStyle="1" w:styleId="CharChar">
    <w:name w:val="Char Char"/>
    <w:rsid w:val="006C72E1"/>
    <w:rPr>
      <w:rFonts w:ascii="Arial" w:hAnsi="Arial"/>
      <w:b/>
      <w:sz w:val="24"/>
      <w:u w:val="single"/>
      <w:lang w:val="en-GB" w:eastAsia="en-US" w:bidi="ar-SA"/>
    </w:rPr>
  </w:style>
  <w:style w:type="paragraph" w:customStyle="1" w:styleId="Ednotepara">
    <w:name w:val="Ednote(para)"/>
    <w:rsid w:val="006C72E1"/>
    <w:pPr>
      <w:tabs>
        <w:tab w:val="right" w:pos="1325"/>
        <w:tab w:val="left" w:pos="1613"/>
      </w:tabs>
      <w:spacing w:before="120" w:after="0" w:line="260" w:lineRule="atLeast"/>
      <w:ind w:left="1613" w:hanging="1613"/>
    </w:pPr>
    <w:rPr>
      <w:rFonts w:ascii="Times New Roman" w:eastAsia="Times New Roman" w:hAnsi="Times New Roman" w:cs="Times New Roman"/>
      <w:i/>
      <w:kern w:val="0"/>
      <w:sz w:val="24"/>
      <w:szCs w:val="20"/>
      <w:lang w:eastAsia="en-AU"/>
      <w14:ligatures w14:val="none"/>
    </w:rPr>
  </w:style>
  <w:style w:type="paragraph" w:customStyle="1" w:styleId="Footnotesection">
    <w:name w:val="Footnote(section)"/>
    <w:rsid w:val="006C72E1"/>
    <w:pPr>
      <w:keepLines/>
      <w:tabs>
        <w:tab w:val="left" w:pos="893"/>
      </w:tabs>
      <w:spacing w:before="120" w:after="0" w:line="260" w:lineRule="atLeast"/>
      <w:ind w:left="893" w:hanging="893"/>
    </w:pPr>
    <w:rPr>
      <w:rFonts w:ascii="Times New Roman" w:eastAsia="Times New Roman" w:hAnsi="Times New Roman" w:cs="Times New Roman"/>
      <w:i/>
      <w:snapToGrid w:val="0"/>
      <w:kern w:val="0"/>
      <w:sz w:val="24"/>
      <w:szCs w:val="20"/>
      <w:lang w:eastAsia="en-AU"/>
      <w14:ligatures w14:val="none"/>
    </w:rPr>
  </w:style>
  <w:style w:type="paragraph" w:customStyle="1" w:styleId="Indenti">
    <w:name w:val="Indent(i)"/>
    <w:rsid w:val="006C72E1"/>
    <w:pPr>
      <w:tabs>
        <w:tab w:val="right" w:pos="2041"/>
        <w:tab w:val="left" w:pos="2325"/>
      </w:tabs>
      <w:spacing w:before="80" w:after="0" w:line="260" w:lineRule="atLeast"/>
      <w:ind w:left="2325" w:hanging="2325"/>
    </w:pPr>
    <w:rPr>
      <w:rFonts w:ascii="Times New Roman" w:eastAsia="Times New Roman" w:hAnsi="Times New Roman" w:cs="Times New Roman"/>
      <w:kern w:val="0"/>
      <w:sz w:val="24"/>
      <w:szCs w:val="20"/>
      <w:lang w:eastAsia="en-AU"/>
      <w14:ligatures w14:val="none"/>
    </w:rPr>
  </w:style>
  <w:style w:type="paragraph" w:customStyle="1" w:styleId="Ednotesubsection">
    <w:name w:val="Ednote(subsection)"/>
    <w:basedOn w:val="Normal"/>
    <w:rsid w:val="006C72E1"/>
    <w:pPr>
      <w:tabs>
        <w:tab w:val="right" w:pos="595"/>
        <w:tab w:val="left" w:pos="879"/>
      </w:tabs>
      <w:spacing w:before="160" w:after="0" w:line="260" w:lineRule="atLeast"/>
      <w:ind w:left="890" w:hanging="890"/>
    </w:pPr>
    <w:rPr>
      <w:rFonts w:ascii="Times New Roman" w:eastAsia="Times New Roman" w:hAnsi="Times New Roman" w:cs="Times New Roman"/>
      <w:i/>
      <w:snapToGrid w:val="0"/>
      <w:sz w:val="24"/>
      <w:szCs w:val="20"/>
      <w:lang w:eastAsia="en-AU"/>
    </w:rPr>
  </w:style>
  <w:style w:type="numbering" w:customStyle="1" w:styleId="NoList1">
    <w:name w:val="No List1"/>
    <w:next w:val="NoList"/>
    <w:uiPriority w:val="99"/>
    <w:semiHidden/>
    <w:unhideWhenUsed/>
    <w:rsid w:val="006C72E1"/>
  </w:style>
  <w:style w:type="table" w:customStyle="1" w:styleId="TableGrid5">
    <w:name w:val="Table Grid5"/>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link w:val="Style1Char"/>
    <w:qFormat/>
    <w:rsid w:val="006C72E1"/>
    <w:rPr>
      <w:rFonts w:eastAsia="Times New Roman" w:cs="Times New Roman"/>
    </w:rPr>
  </w:style>
  <w:style w:type="character" w:customStyle="1" w:styleId="Style1Char">
    <w:name w:val="Style1 Char"/>
    <w:basedOn w:val="TOC1Char"/>
    <w:link w:val="Style1"/>
    <w:rsid w:val="006C72E1"/>
    <w:rPr>
      <w:rFonts w:ascii="Arial Bold" w:eastAsia="Times New Roman" w:hAnsi="Arial Bold" w:cs="Times New Roman"/>
      <w:caps/>
      <w:noProof/>
      <w:kern w:val="0"/>
      <w:szCs w:val="28"/>
      <w14:ligatures w14:val="none"/>
    </w:rPr>
  </w:style>
  <w:style w:type="paragraph" w:customStyle="1" w:styleId="AgendaText">
    <w:name w:val="Agenda Text"/>
    <w:basedOn w:val="Normal"/>
    <w:rsid w:val="006C72E1"/>
    <w:pPr>
      <w:spacing w:after="0" w:line="240" w:lineRule="auto"/>
    </w:pPr>
    <w:rPr>
      <w:rFonts w:ascii="Arial" w:eastAsia="Times New Roman" w:hAnsi="Arial" w:cs="Arial"/>
      <w:sz w:val="24"/>
      <w:szCs w:val="24"/>
    </w:rPr>
  </w:style>
  <w:style w:type="table" w:customStyle="1" w:styleId="DLGCTable-Data">
    <w:name w:val="DLGC Table - Data"/>
    <w:basedOn w:val="TableNormal"/>
    <w:uiPriority w:val="99"/>
    <w:rsid w:val="006C72E1"/>
    <w:pPr>
      <w:spacing w:before="100" w:after="100" w:line="240" w:lineRule="auto"/>
      <w:ind w:left="170" w:right="170"/>
    </w:pPr>
    <w:rPr>
      <w:rFonts w:ascii="Arial" w:hAnsi="Arial"/>
      <w:kern w:val="0"/>
      <w:sz w:val="24"/>
      <w14:ligatures w14:val="none"/>
    </w:rPr>
    <w:tblPr>
      <w:tblBorders>
        <w:bottom w:val="single" w:sz="4" w:space="0" w:color="3C3C3C"/>
        <w:insideH w:val="single" w:sz="4" w:space="0" w:color="3C3C3C"/>
      </w:tblBorders>
    </w:tblPr>
    <w:tblStylePr w:type="firstRow">
      <w:rPr>
        <w:b/>
        <w:color w:val="005F86"/>
      </w:rPr>
      <w:tblPr/>
      <w:trPr>
        <w:tblHeader/>
      </w:trPr>
      <w:tcPr>
        <w:shd w:val="clear" w:color="auto" w:fill="E1F4FD"/>
      </w:tcPr>
    </w:tblStylePr>
  </w:style>
  <w:style w:type="table" w:customStyle="1" w:styleId="TableGrid6">
    <w:name w:val="Table Grid6"/>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start">
    <w:name w:val="Penstart"/>
    <w:basedOn w:val="Normal"/>
    <w:rsid w:val="006C72E1"/>
    <w:pPr>
      <w:spacing w:before="80" w:after="0" w:line="260" w:lineRule="atLeast"/>
      <w:ind w:left="1332" w:hanging="1332"/>
    </w:pPr>
    <w:rPr>
      <w:rFonts w:ascii="Times New Roman" w:hAnsi="Times New Roman" w:cs="Times New Roman"/>
      <w:sz w:val="24"/>
      <w:szCs w:val="24"/>
      <w:lang w:val="en-US"/>
    </w:rPr>
  </w:style>
  <w:style w:type="table" w:customStyle="1" w:styleId="TableGrid12">
    <w:name w:val="Table Grid12"/>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72E1"/>
    <w:pPr>
      <w:widowControl w:val="0"/>
      <w:spacing w:after="0" w:line="240" w:lineRule="auto"/>
    </w:pPr>
    <w:rPr>
      <w:lang w:val="en-US"/>
    </w:rPr>
  </w:style>
  <w:style w:type="table" w:customStyle="1" w:styleId="TableGrid13">
    <w:name w:val="Table Grid13"/>
    <w:basedOn w:val="TableNormal"/>
    <w:next w:val="TableGrid"/>
    <w:uiPriority w:val="59"/>
    <w:rsid w:val="006C72E1"/>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C72E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C72E1"/>
  </w:style>
  <w:style w:type="table" w:customStyle="1" w:styleId="TableGrid18">
    <w:name w:val="Table Grid18"/>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C72E1"/>
  </w:style>
  <w:style w:type="table" w:customStyle="1" w:styleId="TableGrid19">
    <w:name w:val="Table Grid19"/>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para">
    <w:name w:val="Agenda para"/>
    <w:basedOn w:val="Normal"/>
    <w:qFormat/>
    <w:rsid w:val="006C72E1"/>
    <w:pPr>
      <w:tabs>
        <w:tab w:val="left" w:pos="1701"/>
        <w:tab w:val="left" w:pos="2268"/>
        <w:tab w:val="left" w:pos="9072"/>
      </w:tabs>
      <w:spacing w:after="0" w:line="240" w:lineRule="auto"/>
      <w:jc w:val="both"/>
    </w:pPr>
    <w:rPr>
      <w:rFonts w:ascii="Arial" w:eastAsia="Times New Roman" w:hAnsi="Arial" w:cs="Arial"/>
    </w:rPr>
  </w:style>
  <w:style w:type="paragraph" w:customStyle="1" w:styleId="AgendaHeadingNoNum">
    <w:name w:val="Agenda Heading NoNum"/>
    <w:basedOn w:val="Normal"/>
    <w:qFormat/>
    <w:rsid w:val="006C72E1"/>
    <w:pPr>
      <w:tabs>
        <w:tab w:val="left" w:pos="1701"/>
        <w:tab w:val="left" w:pos="2268"/>
        <w:tab w:val="left" w:pos="9072"/>
      </w:tabs>
      <w:spacing w:after="0" w:line="240" w:lineRule="auto"/>
      <w:jc w:val="both"/>
    </w:pPr>
    <w:rPr>
      <w:rFonts w:ascii="Arial" w:eastAsia="Times New Roman" w:hAnsi="Arial" w:cs="Arial"/>
      <w:u w:val="single"/>
    </w:rPr>
  </w:style>
  <w:style w:type="paragraph" w:customStyle="1" w:styleId="AgendaHeading">
    <w:name w:val="Agenda Heading"/>
    <w:basedOn w:val="Normal"/>
    <w:qFormat/>
    <w:rsid w:val="00F81C08"/>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777" w:hanging="777"/>
      <w:jc w:val="both"/>
      <w:outlineLvl w:val="2"/>
    </w:pPr>
    <w:rPr>
      <w:rFonts w:ascii="Arial" w:eastAsia="Times New Roman" w:hAnsi="Arial" w:cs="Times New Roman"/>
      <w:b/>
      <w:szCs w:val="20"/>
      <w:lang w:val="en-GB"/>
    </w:rPr>
  </w:style>
  <w:style w:type="paragraph" w:customStyle="1" w:styleId="AgendaRecommendation">
    <w:name w:val="Agenda Recommendation"/>
    <w:basedOn w:val="Normal"/>
    <w:qFormat/>
    <w:rsid w:val="006C72E1"/>
    <w:pPr>
      <w:tabs>
        <w:tab w:val="left" w:pos="360"/>
        <w:tab w:val="left" w:pos="851"/>
        <w:tab w:val="left" w:pos="1276"/>
        <w:tab w:val="left" w:pos="1701"/>
        <w:tab w:val="left" w:pos="2268"/>
        <w:tab w:val="left" w:pos="9072"/>
      </w:tabs>
      <w:spacing w:after="0" w:line="240" w:lineRule="auto"/>
      <w:ind w:left="720"/>
      <w:contextualSpacing/>
      <w:jc w:val="both"/>
    </w:pPr>
    <w:rPr>
      <w:rFonts w:ascii="Arial" w:eastAsia="Times New Roman" w:hAnsi="Arial" w:cs="Arial"/>
      <w:lang w:eastAsia="en-AU"/>
    </w:rPr>
  </w:style>
  <w:style w:type="paragraph" w:customStyle="1" w:styleId="AgendaLegislation">
    <w:name w:val="Agenda Legislation"/>
    <w:basedOn w:val="Agendapara"/>
    <w:qFormat/>
    <w:rsid w:val="006C72E1"/>
    <w:rPr>
      <w:i/>
    </w:rPr>
  </w:style>
  <w:style w:type="table" w:customStyle="1" w:styleId="TableGrid20">
    <w:name w:val="Table Grid20"/>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72E1"/>
  </w:style>
  <w:style w:type="table" w:customStyle="1" w:styleId="TableGrid0">
    <w:name w:val="TableGrid"/>
    <w:rsid w:val="006C72E1"/>
    <w:pPr>
      <w:spacing w:after="0" w:line="240" w:lineRule="auto"/>
    </w:pPr>
    <w:rPr>
      <w:rFonts w:eastAsiaTheme="minorEastAsia"/>
      <w:kern w:val="0"/>
      <w:lang w:eastAsia="en-AU"/>
      <w14:ligatures w14:val="none"/>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number">
    <w:name w:val="Agenda number"/>
    <w:basedOn w:val="AgendaLegislation"/>
    <w:qFormat/>
    <w:rsid w:val="006C72E1"/>
    <w:pPr>
      <w:numPr>
        <w:numId w:val="7"/>
      </w:numPr>
      <w:tabs>
        <w:tab w:val="left" w:pos="1134"/>
      </w:tabs>
    </w:pPr>
    <w:rPr>
      <w:i w:val="0"/>
    </w:rPr>
  </w:style>
  <w:style w:type="table" w:customStyle="1" w:styleId="TableGrid23">
    <w:name w:val="Table Grid23"/>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
    <w:name w:val="TABLE OF CONTENTS"/>
    <w:basedOn w:val="Normal"/>
    <w:next w:val="Normal"/>
    <w:link w:val="TABLEOFCONTENTSChar"/>
    <w:qFormat/>
    <w:rsid w:val="006C72E1"/>
    <w:pPr>
      <w:spacing w:before="240" w:after="240" w:line="240" w:lineRule="auto"/>
    </w:pPr>
    <w:rPr>
      <w:rFonts w:ascii="Arial Bold" w:eastAsia="Times New Roman" w:hAnsi="Arial Bold" w:cs="Arial"/>
      <w:b/>
      <w:bCs/>
      <w:caps/>
      <w:noProof/>
      <w:szCs w:val="28"/>
    </w:rPr>
  </w:style>
  <w:style w:type="character" w:customStyle="1" w:styleId="TABLEOFCONTENTSChar">
    <w:name w:val="TABLE OF CONTENTS Char"/>
    <w:basedOn w:val="TOC1Char"/>
    <w:link w:val="TABLEOFCONTENTS"/>
    <w:rsid w:val="006C72E1"/>
    <w:rPr>
      <w:rFonts w:ascii="Arial Bold" w:eastAsia="Times New Roman" w:hAnsi="Arial Bold" w:cs="Arial"/>
      <w:b/>
      <w:bCs/>
      <w:caps/>
      <w:noProof/>
      <w:kern w:val="0"/>
      <w:szCs w:val="28"/>
      <w14:ligatures w14:val="none"/>
    </w:rPr>
  </w:style>
  <w:style w:type="table" w:customStyle="1" w:styleId="TableGrid28">
    <w:name w:val="Table Grid28"/>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72E1"/>
  </w:style>
  <w:style w:type="table" w:customStyle="1" w:styleId="TableGrid32">
    <w:name w:val="Table Grid32"/>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6C7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C72E1"/>
  </w:style>
  <w:style w:type="table" w:customStyle="1" w:styleId="TableGrid82">
    <w:name w:val="Table Grid82"/>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72E1"/>
    <w:rPr>
      <w:color w:val="605E5C"/>
      <w:shd w:val="clear" w:color="auto" w:fill="E1DFDD"/>
    </w:rPr>
  </w:style>
  <w:style w:type="table" w:customStyle="1" w:styleId="TableGrid95">
    <w:name w:val="Table Grid95"/>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a-description">
    <w:name w:val="media-description"/>
    <w:basedOn w:val="Normal"/>
    <w:rsid w:val="006C72E1"/>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98">
    <w:name w:val="Table Grid98"/>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BodyTextIndent2"/>
    <w:next w:val="PolicyHeading2"/>
    <w:qFormat/>
    <w:rsid w:val="006C72E1"/>
    <w:pPr>
      <w:numPr>
        <w:numId w:val="9"/>
      </w:numPr>
      <w:shd w:val="clear" w:color="auto" w:fill="CCCCCC"/>
      <w:tabs>
        <w:tab w:val="clear" w:pos="-1800"/>
        <w:tab w:val="clear" w:pos="1080"/>
        <w:tab w:val="clear" w:pos="1800"/>
        <w:tab w:val="clear" w:pos="2250"/>
      </w:tabs>
      <w:jc w:val="center"/>
      <w:outlineLvl w:val="0"/>
    </w:pPr>
    <w:rPr>
      <w:rFonts w:ascii="Century Gothic" w:eastAsia="Times New Roman" w:hAnsi="Century Gothic" w:cs="Times New Roman"/>
      <w:b/>
      <w:bCs/>
      <w:szCs w:val="22"/>
      <w:lang w:val="en-US"/>
    </w:rPr>
  </w:style>
  <w:style w:type="paragraph" w:styleId="BodyTextIndent2">
    <w:name w:val="Body Text Indent 2"/>
    <w:basedOn w:val="Normal"/>
    <w:link w:val="BodyTextIndent2Char"/>
    <w:rsid w:val="006C72E1"/>
    <w:pPr>
      <w:tabs>
        <w:tab w:val="left" w:pos="-1800"/>
        <w:tab w:val="left" w:pos="1080"/>
        <w:tab w:val="left" w:pos="1800"/>
        <w:tab w:val="left" w:pos="2250"/>
      </w:tabs>
      <w:spacing w:after="0" w:line="240" w:lineRule="auto"/>
      <w:ind w:left="1260" w:firstLine="36"/>
    </w:pPr>
    <w:rPr>
      <w:rFonts w:ascii="Arial" w:hAnsi="Arial"/>
      <w:szCs w:val="20"/>
    </w:rPr>
  </w:style>
  <w:style w:type="character" w:customStyle="1" w:styleId="BodyTextIndent2Char">
    <w:name w:val="Body Text Indent 2 Char"/>
    <w:basedOn w:val="DefaultParagraphFont"/>
    <w:link w:val="BodyTextIndent2"/>
    <w:rsid w:val="006C72E1"/>
    <w:rPr>
      <w:rFonts w:ascii="Arial" w:hAnsi="Arial"/>
      <w:kern w:val="0"/>
      <w:szCs w:val="20"/>
      <w14:ligatures w14:val="none"/>
    </w:rPr>
  </w:style>
  <w:style w:type="paragraph" w:customStyle="1" w:styleId="PolicyHeading2">
    <w:name w:val="Policy Heading 2"/>
    <w:basedOn w:val="Normal"/>
    <w:link w:val="PolicyHeading2Char"/>
    <w:qFormat/>
    <w:rsid w:val="006C72E1"/>
    <w:pPr>
      <w:numPr>
        <w:ilvl w:val="1"/>
        <w:numId w:val="9"/>
      </w:numPr>
      <w:spacing w:after="0"/>
      <w:outlineLvl w:val="1"/>
    </w:pPr>
    <w:rPr>
      <w:rFonts w:ascii="Arial" w:hAnsi="Arial" w:cs="Arial"/>
      <w:b/>
    </w:rPr>
  </w:style>
  <w:style w:type="character" w:customStyle="1" w:styleId="PolicyHeading2Char">
    <w:name w:val="Policy Heading 2 Char"/>
    <w:basedOn w:val="DefaultParagraphFont"/>
    <w:link w:val="PolicyHeading2"/>
    <w:rsid w:val="006C72E1"/>
    <w:rPr>
      <w:rFonts w:ascii="Arial" w:hAnsi="Arial" w:cs="Arial"/>
      <w:b/>
      <w:kern w:val="0"/>
      <w14:ligatures w14:val="none"/>
    </w:rPr>
  </w:style>
  <w:style w:type="paragraph" w:customStyle="1" w:styleId="PolicyBodyIndent">
    <w:name w:val="Policy Body Indent"/>
    <w:link w:val="PolicyBodyIndentChar"/>
    <w:qFormat/>
    <w:rsid w:val="006C72E1"/>
    <w:pPr>
      <w:tabs>
        <w:tab w:val="left" w:pos="1701"/>
      </w:tabs>
      <w:spacing w:after="120" w:line="240" w:lineRule="auto"/>
      <w:ind w:left="1701"/>
      <w:jc w:val="both"/>
    </w:pPr>
    <w:rPr>
      <w:rFonts w:ascii="Arial" w:eastAsia="Calibri" w:hAnsi="Arial" w:cs="Arial"/>
      <w:kern w:val="0"/>
      <w:lang w:val="en-US"/>
      <w14:ligatures w14:val="none"/>
    </w:rPr>
  </w:style>
  <w:style w:type="character" w:customStyle="1" w:styleId="PolicyBodyIndentChar">
    <w:name w:val="Policy Body Indent Char"/>
    <w:basedOn w:val="DefaultParagraphFont"/>
    <w:link w:val="PolicyBodyIndent"/>
    <w:rsid w:val="006C72E1"/>
    <w:rPr>
      <w:rFonts w:ascii="Arial" w:eastAsia="Calibri" w:hAnsi="Arial" w:cs="Arial"/>
      <w:kern w:val="0"/>
      <w:lang w:val="en-US"/>
      <w14:ligatures w14:val="none"/>
    </w:rPr>
  </w:style>
  <w:style w:type="paragraph" w:customStyle="1" w:styleId="PolicyBodySubheading">
    <w:name w:val="Policy Body Subheading"/>
    <w:next w:val="PolicyBodyIndent"/>
    <w:link w:val="PolicyBodySubheadingChar"/>
    <w:qFormat/>
    <w:rsid w:val="006C72E1"/>
    <w:pPr>
      <w:spacing w:after="120" w:line="240" w:lineRule="auto"/>
      <w:ind w:left="1701" w:hanging="1701"/>
      <w:jc w:val="both"/>
    </w:pPr>
    <w:rPr>
      <w:rFonts w:ascii="Arial" w:eastAsia="Calibri" w:hAnsi="Arial" w:cs="Arial"/>
      <w:kern w:val="0"/>
      <w:lang w:val="en-US"/>
      <w14:ligatures w14:val="none"/>
    </w:rPr>
  </w:style>
  <w:style w:type="character" w:customStyle="1" w:styleId="PolicyBodySubheadingChar">
    <w:name w:val="Policy Body Subheading Char"/>
    <w:basedOn w:val="PolicyBodyIndentChar"/>
    <w:link w:val="PolicyBodySubheading"/>
    <w:rsid w:val="006C72E1"/>
    <w:rPr>
      <w:rFonts w:ascii="Arial" w:eastAsia="Calibri" w:hAnsi="Arial" w:cs="Arial"/>
      <w:kern w:val="0"/>
      <w:lang w:val="en-US"/>
      <w14:ligatures w14:val="none"/>
    </w:rPr>
  </w:style>
  <w:style w:type="paragraph" w:customStyle="1" w:styleId="PolicyBodyBullet">
    <w:name w:val="Policy Body Bullet"/>
    <w:basedOn w:val="ListParagraph"/>
    <w:link w:val="PolicyBodyBulletChar"/>
    <w:qFormat/>
    <w:rsid w:val="006C72E1"/>
    <w:pPr>
      <w:widowControl w:val="0"/>
      <w:numPr>
        <w:numId w:val="8"/>
      </w:numPr>
      <w:autoSpaceDE w:val="0"/>
      <w:autoSpaceDN w:val="0"/>
      <w:spacing w:after="120"/>
      <w:ind w:right="45"/>
      <w:contextualSpacing/>
    </w:pPr>
    <w:rPr>
      <w:rFonts w:ascii="Arial" w:hAnsi="Arial" w:cs="Arial"/>
      <w:lang w:eastAsia="en-US"/>
    </w:rPr>
  </w:style>
  <w:style w:type="character" w:customStyle="1" w:styleId="PolicyBodyBulletChar">
    <w:name w:val="Policy Body Bullet Char"/>
    <w:basedOn w:val="DefaultParagraphFont"/>
    <w:link w:val="PolicyBodyBullet"/>
    <w:rsid w:val="006C72E1"/>
    <w:rPr>
      <w:rFonts w:ascii="Arial" w:hAnsi="Arial" w:cs="Arial"/>
      <w:kern w:val="0"/>
      <w14:ligatures w14:val="none"/>
    </w:rPr>
  </w:style>
  <w:style w:type="paragraph" w:customStyle="1" w:styleId="PolicyHeading2Attachment">
    <w:name w:val="Policy Heading 2 Attachment"/>
    <w:basedOn w:val="Normal"/>
    <w:qFormat/>
    <w:rsid w:val="006C72E1"/>
    <w:pPr>
      <w:numPr>
        <w:ilvl w:val="2"/>
        <w:numId w:val="9"/>
      </w:numPr>
      <w:shd w:val="clear" w:color="auto" w:fill="CCCCCC"/>
      <w:spacing w:after="0" w:line="240" w:lineRule="auto"/>
      <w:jc w:val="center"/>
      <w:outlineLvl w:val="2"/>
    </w:pPr>
    <w:rPr>
      <w:rFonts w:ascii="Century Gothic" w:hAnsi="Century Gothic" w:cs="Arial"/>
      <w:b/>
      <w:bCs/>
      <w:iCs/>
    </w:rPr>
  </w:style>
  <w:style w:type="table" w:customStyle="1" w:styleId="TableGrid102">
    <w:name w:val="Table Grid102"/>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unhideWhenUsed/>
    <w:rsid w:val="006C72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6C72E1"/>
    <w:rPr>
      <w:rFonts w:ascii="Arial Bold" w:hAnsi="Arial Bold" w:cs="Arial"/>
      <w:caps/>
      <w:noProof/>
      <w:kern w:val="0"/>
      <w:szCs w:val="28"/>
      <w14:ligatures w14:val="none"/>
    </w:rPr>
  </w:style>
  <w:style w:type="paragraph" w:styleId="TOC2">
    <w:name w:val="toc 2"/>
    <w:basedOn w:val="TABLEOFCONTENTS"/>
    <w:next w:val="Normal"/>
    <w:autoRedefine/>
    <w:uiPriority w:val="39"/>
    <w:rsid w:val="006C72E1"/>
    <w:pPr>
      <w:tabs>
        <w:tab w:val="left" w:pos="284"/>
        <w:tab w:val="right" w:leader="dot" w:pos="9185"/>
      </w:tabs>
      <w:spacing w:before="120" w:after="0"/>
      <w:ind w:left="720" w:hanging="720"/>
    </w:pPr>
    <w:rPr>
      <w:rFonts w:ascii="Arial" w:eastAsiaTheme="minorHAnsi" w:hAnsi="Arial"/>
      <w:b w:val="0"/>
      <w:bCs w:val="0"/>
      <w:lang w:val="en-US" w:eastAsia="en-AU"/>
    </w:rPr>
  </w:style>
  <w:style w:type="paragraph" w:styleId="TOC3">
    <w:name w:val="toc 3"/>
    <w:basedOn w:val="TABLEOFCONTENTS"/>
    <w:next w:val="Normal"/>
    <w:autoRedefine/>
    <w:uiPriority w:val="39"/>
    <w:rsid w:val="006C72E1"/>
    <w:pPr>
      <w:tabs>
        <w:tab w:val="left" w:pos="720"/>
        <w:tab w:val="right" w:leader="dot" w:pos="9185"/>
      </w:tabs>
      <w:spacing w:before="120" w:after="0"/>
      <w:ind w:left="720" w:hanging="720"/>
    </w:pPr>
    <w:rPr>
      <w:rFonts w:ascii="Arial" w:eastAsiaTheme="minorHAnsi" w:hAnsi="Arial" w:cs="Times New Roman"/>
      <w:b w:val="0"/>
      <w:lang w:val="en-GB" w:eastAsia="en-AU"/>
    </w:rPr>
  </w:style>
  <w:style w:type="paragraph" w:styleId="TOC4">
    <w:name w:val="toc 4"/>
    <w:basedOn w:val="Normal"/>
    <w:next w:val="Normal"/>
    <w:autoRedefine/>
    <w:semiHidden/>
    <w:rsid w:val="006C72E1"/>
    <w:pPr>
      <w:spacing w:after="0" w:line="240" w:lineRule="auto"/>
    </w:pPr>
    <w:rPr>
      <w:rFonts w:ascii="Times New Roman" w:eastAsia="Times New Roman" w:hAnsi="Times New Roman" w:cs="Times New Roman"/>
      <w:szCs w:val="26"/>
    </w:rPr>
  </w:style>
  <w:style w:type="paragraph" w:styleId="TOC5">
    <w:name w:val="toc 5"/>
    <w:basedOn w:val="Normal"/>
    <w:next w:val="Normal"/>
    <w:autoRedefine/>
    <w:semiHidden/>
    <w:rsid w:val="006C72E1"/>
    <w:pPr>
      <w:spacing w:after="0" w:line="240" w:lineRule="auto"/>
    </w:pPr>
    <w:rPr>
      <w:rFonts w:ascii="Times New Roman" w:eastAsia="Times New Roman" w:hAnsi="Times New Roman" w:cs="Times New Roman"/>
      <w:szCs w:val="26"/>
    </w:rPr>
  </w:style>
  <w:style w:type="paragraph" w:styleId="TOC6">
    <w:name w:val="toc 6"/>
    <w:basedOn w:val="Normal"/>
    <w:next w:val="Normal"/>
    <w:autoRedefine/>
    <w:semiHidden/>
    <w:rsid w:val="006C72E1"/>
    <w:pPr>
      <w:spacing w:after="0" w:line="240" w:lineRule="auto"/>
    </w:pPr>
    <w:rPr>
      <w:rFonts w:ascii="Times New Roman" w:eastAsia="Times New Roman" w:hAnsi="Times New Roman" w:cs="Times New Roman"/>
      <w:szCs w:val="26"/>
    </w:rPr>
  </w:style>
  <w:style w:type="paragraph" w:styleId="TOC7">
    <w:name w:val="toc 7"/>
    <w:basedOn w:val="Normal"/>
    <w:next w:val="Normal"/>
    <w:autoRedefine/>
    <w:semiHidden/>
    <w:rsid w:val="006C72E1"/>
    <w:pPr>
      <w:spacing w:after="0" w:line="240" w:lineRule="auto"/>
    </w:pPr>
    <w:rPr>
      <w:rFonts w:ascii="Times New Roman" w:eastAsia="Times New Roman" w:hAnsi="Times New Roman" w:cs="Times New Roman"/>
      <w:szCs w:val="26"/>
    </w:rPr>
  </w:style>
  <w:style w:type="paragraph" w:styleId="TOC8">
    <w:name w:val="toc 8"/>
    <w:basedOn w:val="Normal"/>
    <w:next w:val="Normal"/>
    <w:autoRedefine/>
    <w:semiHidden/>
    <w:rsid w:val="006C72E1"/>
    <w:pPr>
      <w:spacing w:after="0" w:line="240" w:lineRule="auto"/>
    </w:pPr>
    <w:rPr>
      <w:rFonts w:ascii="Times New Roman" w:eastAsia="Times New Roman" w:hAnsi="Times New Roman" w:cs="Times New Roman"/>
      <w:szCs w:val="26"/>
    </w:rPr>
  </w:style>
  <w:style w:type="paragraph" w:styleId="TOC9">
    <w:name w:val="toc 9"/>
    <w:basedOn w:val="Normal"/>
    <w:next w:val="Normal"/>
    <w:autoRedefine/>
    <w:semiHidden/>
    <w:rsid w:val="006C72E1"/>
    <w:pPr>
      <w:tabs>
        <w:tab w:val="right" w:pos="9214"/>
      </w:tabs>
      <w:spacing w:after="0" w:line="240" w:lineRule="auto"/>
      <w:ind w:right="360"/>
    </w:pPr>
    <w:rPr>
      <w:rFonts w:ascii="Arial" w:eastAsia="Times New Roman" w:hAnsi="Arial" w:cs="Arial"/>
      <w:i/>
      <w:sz w:val="18"/>
      <w:szCs w:val="18"/>
    </w:rPr>
  </w:style>
  <w:style w:type="paragraph" w:styleId="FootnoteText">
    <w:name w:val="footnote text"/>
    <w:basedOn w:val="Normal"/>
    <w:link w:val="FootnoteTextChar"/>
    <w:uiPriority w:val="99"/>
    <w:unhideWhenUsed/>
    <w:rsid w:val="006C72E1"/>
    <w:pPr>
      <w:spacing w:after="0" w:line="240" w:lineRule="auto"/>
    </w:pPr>
    <w:rPr>
      <w:rFonts w:ascii="Arial" w:hAnsi="Arial"/>
      <w:color w:val="3C3C3C"/>
      <w:sz w:val="20"/>
      <w:szCs w:val="20"/>
    </w:rPr>
  </w:style>
  <w:style w:type="character" w:customStyle="1" w:styleId="FootnoteTextChar">
    <w:name w:val="Footnote Text Char"/>
    <w:basedOn w:val="DefaultParagraphFont"/>
    <w:link w:val="FootnoteText"/>
    <w:uiPriority w:val="99"/>
    <w:rsid w:val="006C72E1"/>
    <w:rPr>
      <w:rFonts w:ascii="Arial" w:hAnsi="Arial"/>
      <w:color w:val="3C3C3C"/>
      <w:kern w:val="0"/>
      <w:sz w:val="20"/>
      <w:szCs w:val="20"/>
      <w14:ligatures w14:val="none"/>
    </w:rPr>
  </w:style>
  <w:style w:type="paragraph" w:styleId="CommentText">
    <w:name w:val="annotation text"/>
    <w:basedOn w:val="Normal"/>
    <w:link w:val="CommentTextChar"/>
    <w:uiPriority w:val="99"/>
    <w:semiHidden/>
    <w:rsid w:val="006C72E1"/>
    <w:pPr>
      <w:spacing w:before="120" w:after="0" w:line="240" w:lineRule="auto"/>
      <w:ind w:left="567"/>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6C72E1"/>
    <w:rPr>
      <w:rFonts w:ascii="Arial" w:eastAsia="Times New Roman" w:hAnsi="Arial" w:cs="Times New Roman"/>
      <w:kern w:val="0"/>
      <w:sz w:val="20"/>
      <w:szCs w:val="20"/>
      <w14:ligatures w14:val="none"/>
    </w:rPr>
  </w:style>
  <w:style w:type="paragraph" w:styleId="Header">
    <w:name w:val="header"/>
    <w:basedOn w:val="Normal"/>
    <w:link w:val="HeaderChar"/>
    <w:unhideWhenUsed/>
    <w:rsid w:val="006C72E1"/>
    <w:pPr>
      <w:tabs>
        <w:tab w:val="center" w:pos="4513"/>
        <w:tab w:val="right" w:pos="9026"/>
      </w:tabs>
      <w:spacing w:after="0" w:line="240" w:lineRule="auto"/>
    </w:pPr>
  </w:style>
  <w:style w:type="character" w:customStyle="1" w:styleId="HeaderChar">
    <w:name w:val="Header Char"/>
    <w:basedOn w:val="DefaultParagraphFont"/>
    <w:link w:val="Header"/>
    <w:rsid w:val="006C72E1"/>
    <w:rPr>
      <w:kern w:val="0"/>
      <w14:ligatures w14:val="none"/>
    </w:rPr>
  </w:style>
  <w:style w:type="paragraph" w:styleId="Footer">
    <w:name w:val="footer"/>
    <w:basedOn w:val="Normal"/>
    <w:link w:val="FooterChar"/>
    <w:uiPriority w:val="99"/>
    <w:rsid w:val="006C72E1"/>
    <w:pPr>
      <w:tabs>
        <w:tab w:val="center" w:pos="4320"/>
        <w:tab w:val="right" w:pos="8640"/>
      </w:tabs>
      <w:spacing w:after="0" w:line="240" w:lineRule="auto"/>
    </w:pPr>
    <w:rPr>
      <w:rFonts w:ascii="Arial" w:eastAsia="Times New Roman" w:hAnsi="Arial" w:cs="Arial"/>
      <w:szCs w:val="24"/>
    </w:rPr>
  </w:style>
  <w:style w:type="character" w:customStyle="1" w:styleId="FooterChar">
    <w:name w:val="Footer Char"/>
    <w:basedOn w:val="DefaultParagraphFont"/>
    <w:link w:val="Footer"/>
    <w:uiPriority w:val="99"/>
    <w:rsid w:val="006C72E1"/>
    <w:rPr>
      <w:rFonts w:ascii="Arial" w:eastAsia="Times New Roman" w:hAnsi="Arial" w:cs="Arial"/>
      <w:kern w:val="0"/>
      <w:szCs w:val="24"/>
      <w14:ligatures w14:val="none"/>
    </w:rPr>
  </w:style>
  <w:style w:type="character" w:styleId="FootnoteReference">
    <w:name w:val="footnote reference"/>
    <w:basedOn w:val="DefaultParagraphFont"/>
    <w:uiPriority w:val="99"/>
    <w:unhideWhenUsed/>
    <w:rsid w:val="006C72E1"/>
    <w:rPr>
      <w:vertAlign w:val="superscript"/>
    </w:rPr>
  </w:style>
  <w:style w:type="character" w:styleId="CommentReference">
    <w:name w:val="annotation reference"/>
    <w:basedOn w:val="DefaultParagraphFont"/>
    <w:uiPriority w:val="99"/>
    <w:semiHidden/>
    <w:unhideWhenUsed/>
    <w:rsid w:val="006C72E1"/>
    <w:rPr>
      <w:sz w:val="16"/>
      <w:szCs w:val="16"/>
    </w:rPr>
  </w:style>
  <w:style w:type="character" w:styleId="PageNumber">
    <w:name w:val="page number"/>
    <w:basedOn w:val="DefaultParagraphFont"/>
    <w:rsid w:val="006C72E1"/>
  </w:style>
  <w:style w:type="paragraph" w:styleId="ListBullet">
    <w:name w:val="List Bullet"/>
    <w:basedOn w:val="Normal"/>
    <w:autoRedefine/>
    <w:rsid w:val="006C72E1"/>
    <w:pPr>
      <w:numPr>
        <w:numId w:val="2"/>
      </w:numPr>
      <w:tabs>
        <w:tab w:val="num" w:pos="1494"/>
      </w:tabs>
      <w:spacing w:after="0" w:line="240" w:lineRule="auto"/>
    </w:pPr>
    <w:rPr>
      <w:rFonts w:ascii="Arial" w:eastAsia="Times New Roman" w:hAnsi="Arial" w:cs="Times New Roman"/>
      <w:sz w:val="20"/>
      <w:szCs w:val="20"/>
      <w:lang w:val="en-US"/>
    </w:rPr>
  </w:style>
  <w:style w:type="paragraph" w:styleId="ListBullet2">
    <w:name w:val="List Bullet 2"/>
    <w:basedOn w:val="Normal"/>
    <w:autoRedefine/>
    <w:rsid w:val="006C72E1"/>
    <w:pPr>
      <w:numPr>
        <w:numId w:val="3"/>
      </w:numPr>
      <w:spacing w:after="0" w:line="240" w:lineRule="auto"/>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1"/>
    <w:qFormat/>
    <w:rsid w:val="006C72E1"/>
    <w:pPr>
      <w:tabs>
        <w:tab w:val="left" w:pos="1170"/>
        <w:tab w:val="left" w:pos="1701"/>
        <w:tab w:val="left" w:pos="2268"/>
      </w:tab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uiPriority w:val="1"/>
    <w:rsid w:val="006C72E1"/>
    <w:rPr>
      <w:rFonts w:ascii="Arial" w:eastAsia="Times New Roman" w:hAnsi="Arial" w:cs="Times New Roman"/>
      <w:kern w:val="0"/>
      <w:szCs w:val="20"/>
      <w14:ligatures w14:val="none"/>
    </w:rPr>
  </w:style>
  <w:style w:type="paragraph" w:styleId="BodyTextIndent">
    <w:name w:val="Body Text Indent"/>
    <w:basedOn w:val="Normal"/>
    <w:link w:val="BodyTextIndentChar"/>
    <w:rsid w:val="006C72E1"/>
    <w:pPr>
      <w:tabs>
        <w:tab w:val="left" w:pos="1008"/>
      </w:tabs>
      <w:spacing w:after="0" w:line="240" w:lineRule="auto"/>
      <w:ind w:left="720"/>
      <w:jc w:val="both"/>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rsid w:val="006C72E1"/>
    <w:rPr>
      <w:rFonts w:ascii="Arial" w:eastAsia="Times New Roman" w:hAnsi="Arial" w:cs="Times New Roman"/>
      <w:kern w:val="0"/>
      <w:szCs w:val="20"/>
      <w:lang w:val="en-GB"/>
      <w14:ligatures w14:val="none"/>
    </w:rPr>
  </w:style>
  <w:style w:type="paragraph" w:styleId="Date">
    <w:name w:val="Date"/>
    <w:basedOn w:val="Normal"/>
    <w:next w:val="InsideAddressName"/>
    <w:link w:val="DateChar"/>
    <w:rsid w:val="006C72E1"/>
    <w:pPr>
      <w:spacing w:after="220" w:line="240" w:lineRule="auto"/>
      <w:ind w:left="4565"/>
      <w:jc w:val="both"/>
    </w:pPr>
    <w:rPr>
      <w:rFonts w:ascii="Arial" w:eastAsia="Times New Roman" w:hAnsi="Arial" w:cs="Times New Roman"/>
      <w:kern w:val="18"/>
      <w:szCs w:val="20"/>
      <w:lang w:val="en-US"/>
    </w:rPr>
  </w:style>
  <w:style w:type="character" w:customStyle="1" w:styleId="DateChar">
    <w:name w:val="Date Char"/>
    <w:basedOn w:val="DefaultParagraphFont"/>
    <w:link w:val="Date"/>
    <w:rsid w:val="006C72E1"/>
    <w:rPr>
      <w:rFonts w:ascii="Arial" w:eastAsia="Times New Roman" w:hAnsi="Arial" w:cs="Times New Roman"/>
      <w:kern w:val="18"/>
      <w:szCs w:val="20"/>
      <w:lang w:val="en-US"/>
      <w14:ligatures w14:val="none"/>
    </w:rPr>
  </w:style>
  <w:style w:type="paragraph" w:styleId="BodyText2">
    <w:name w:val="Body Text 2"/>
    <w:basedOn w:val="Normal"/>
    <w:link w:val="BodyText2Char"/>
    <w:rsid w:val="006C72E1"/>
    <w:pPr>
      <w:tabs>
        <w:tab w:val="left" w:pos="1008"/>
      </w:tabs>
      <w:spacing w:after="0" w:line="240" w:lineRule="auto"/>
      <w:jc w:val="both"/>
    </w:pPr>
    <w:rPr>
      <w:rFonts w:ascii="Century Gothic" w:eastAsia="Times New Roman" w:hAnsi="Century Gothic" w:cs="Times New Roman"/>
      <w:szCs w:val="20"/>
      <w:lang w:val="en-GB"/>
    </w:rPr>
  </w:style>
  <w:style w:type="character" w:customStyle="1" w:styleId="BodyText2Char">
    <w:name w:val="Body Text 2 Char"/>
    <w:basedOn w:val="DefaultParagraphFont"/>
    <w:link w:val="BodyText2"/>
    <w:rsid w:val="006C72E1"/>
    <w:rPr>
      <w:rFonts w:ascii="Century Gothic" w:eastAsia="Times New Roman" w:hAnsi="Century Gothic" w:cs="Times New Roman"/>
      <w:kern w:val="0"/>
      <w:szCs w:val="20"/>
      <w:lang w:val="en-GB"/>
      <w14:ligatures w14:val="none"/>
    </w:rPr>
  </w:style>
  <w:style w:type="paragraph" w:styleId="BodyText3">
    <w:name w:val="Body Text 3"/>
    <w:basedOn w:val="Normal"/>
    <w:link w:val="BodyText3Char"/>
    <w:rsid w:val="006C72E1"/>
    <w:pPr>
      <w:pBdr>
        <w:top w:val="single" w:sz="4" w:space="1" w:color="auto"/>
        <w:left w:val="single" w:sz="4" w:space="4" w:color="auto"/>
        <w:bottom w:val="single" w:sz="4" w:space="1" w:color="auto"/>
        <w:right w:val="single" w:sz="4" w:space="4" w:color="auto"/>
      </w:pBdr>
      <w:spacing w:after="0" w:line="240" w:lineRule="auto"/>
      <w:ind w:right="907"/>
    </w:pPr>
    <w:rPr>
      <w:rFonts w:ascii="Arial" w:eastAsia="Times New Roman" w:hAnsi="Arial" w:cs="Arial"/>
      <w:b/>
      <w:bCs/>
      <w:i/>
      <w:iCs/>
      <w:szCs w:val="24"/>
    </w:rPr>
  </w:style>
  <w:style w:type="character" w:customStyle="1" w:styleId="BodyText3Char">
    <w:name w:val="Body Text 3 Char"/>
    <w:basedOn w:val="DefaultParagraphFont"/>
    <w:link w:val="BodyText3"/>
    <w:rsid w:val="006C72E1"/>
    <w:rPr>
      <w:rFonts w:ascii="Arial" w:eastAsia="Times New Roman" w:hAnsi="Arial" w:cs="Arial"/>
      <w:b/>
      <w:bCs/>
      <w:i/>
      <w:iCs/>
      <w:kern w:val="0"/>
      <w:szCs w:val="24"/>
      <w14:ligatures w14:val="none"/>
    </w:rPr>
  </w:style>
  <w:style w:type="paragraph" w:styleId="BodyTextIndent3">
    <w:name w:val="Body Text Indent 3"/>
    <w:basedOn w:val="Normal"/>
    <w:link w:val="BodyTextIndent3Char"/>
    <w:rsid w:val="006C72E1"/>
    <w:pPr>
      <w:spacing w:after="0" w:line="240" w:lineRule="auto"/>
      <w:ind w:left="1170"/>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6C72E1"/>
    <w:rPr>
      <w:rFonts w:ascii="Arial" w:eastAsia="Times New Roman" w:hAnsi="Arial" w:cs="Times New Roman"/>
      <w:kern w:val="0"/>
      <w:szCs w:val="20"/>
      <w14:ligatures w14:val="none"/>
    </w:rPr>
  </w:style>
  <w:style w:type="paragraph" w:styleId="BlockText">
    <w:name w:val="Block Text"/>
    <w:basedOn w:val="Normal"/>
    <w:rsid w:val="006C72E1"/>
    <w:pPr>
      <w:tabs>
        <w:tab w:val="left" w:pos="1170"/>
      </w:tabs>
      <w:spacing w:after="0" w:line="240" w:lineRule="auto"/>
      <w:ind w:left="1152" w:right="734"/>
      <w:jc w:val="both"/>
    </w:pPr>
    <w:rPr>
      <w:rFonts w:ascii="Arial" w:eastAsia="Times New Roman" w:hAnsi="Arial" w:cs="Arial"/>
      <w:szCs w:val="24"/>
    </w:rPr>
  </w:style>
  <w:style w:type="character" w:styleId="Hyperlink">
    <w:name w:val="Hyperlink"/>
    <w:basedOn w:val="DefaultParagraphFont"/>
    <w:uiPriority w:val="99"/>
    <w:unhideWhenUsed/>
    <w:rsid w:val="006C72E1"/>
    <w:rPr>
      <w:color w:val="467886" w:themeColor="hyperlink"/>
      <w:u w:val="single"/>
    </w:rPr>
  </w:style>
  <w:style w:type="character" w:styleId="FollowedHyperlink">
    <w:name w:val="FollowedHyperlink"/>
    <w:rsid w:val="006C72E1"/>
    <w:rPr>
      <w:color w:val="800080"/>
      <w:u w:val="single"/>
    </w:rPr>
  </w:style>
  <w:style w:type="character" w:styleId="Strong">
    <w:name w:val="Strong"/>
    <w:uiPriority w:val="22"/>
    <w:qFormat/>
    <w:rsid w:val="006C72E1"/>
    <w:rPr>
      <w:b/>
      <w:bCs/>
    </w:rPr>
  </w:style>
  <w:style w:type="character" w:styleId="Emphasis">
    <w:name w:val="Emphasis"/>
    <w:qFormat/>
    <w:rsid w:val="006C72E1"/>
    <w:rPr>
      <w:i/>
      <w:iCs/>
    </w:rPr>
  </w:style>
  <w:style w:type="paragraph" w:styleId="DocumentMap">
    <w:name w:val="Document Map"/>
    <w:basedOn w:val="Normal"/>
    <w:link w:val="DocumentMapChar"/>
    <w:semiHidden/>
    <w:rsid w:val="006C72E1"/>
    <w:pPr>
      <w:shd w:val="clear" w:color="auto" w:fill="00008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6C72E1"/>
    <w:rPr>
      <w:rFonts w:ascii="Tahoma" w:eastAsia="Times New Roman" w:hAnsi="Tahoma" w:cs="Tahoma"/>
      <w:kern w:val="0"/>
      <w:szCs w:val="24"/>
      <w:shd w:val="clear" w:color="auto" w:fill="000080"/>
      <w14:ligatures w14:val="none"/>
    </w:rPr>
  </w:style>
  <w:style w:type="paragraph" w:styleId="PlainText">
    <w:name w:val="Plain Text"/>
    <w:basedOn w:val="Normal"/>
    <w:link w:val="PlainTextChar"/>
    <w:uiPriority w:val="99"/>
    <w:unhideWhenUsed/>
    <w:rsid w:val="006C72E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72E1"/>
    <w:rPr>
      <w:rFonts w:ascii="Calibri" w:hAnsi="Calibri"/>
      <w:kern w:val="0"/>
      <w:szCs w:val="21"/>
      <w14:ligatures w14:val="none"/>
    </w:rPr>
  </w:style>
  <w:style w:type="paragraph" w:styleId="NormalWeb">
    <w:name w:val="Normal (Web)"/>
    <w:basedOn w:val="Normal"/>
    <w:uiPriority w:val="99"/>
    <w:rsid w:val="006C72E1"/>
    <w:pPr>
      <w:spacing w:before="100" w:beforeAutospacing="1" w:after="100" w:afterAutospacing="1" w:line="240" w:lineRule="auto"/>
    </w:pPr>
    <w:rPr>
      <w:rFonts w:ascii="Times New Roman" w:eastAsia="Times New Roman" w:hAnsi="Times New Roman" w:cs="Times New Roman"/>
      <w:color w:val="000000"/>
      <w:szCs w:val="24"/>
      <w:lang w:eastAsia="en-AU"/>
    </w:rPr>
  </w:style>
  <w:style w:type="paragraph" w:styleId="BalloonText">
    <w:name w:val="Balloon Text"/>
    <w:basedOn w:val="Normal"/>
    <w:link w:val="BalloonTextChar"/>
    <w:semiHidden/>
    <w:rsid w:val="006C72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C72E1"/>
    <w:rPr>
      <w:rFonts w:ascii="Tahoma" w:eastAsia="Times New Roman" w:hAnsi="Tahoma" w:cs="Tahoma"/>
      <w:kern w:val="0"/>
      <w:sz w:val="16"/>
      <w:szCs w:val="16"/>
      <w14:ligatures w14:val="none"/>
    </w:rPr>
  </w:style>
  <w:style w:type="paragraph" w:styleId="NoSpacing">
    <w:name w:val="No Spacing"/>
    <w:link w:val="NoSpacingChar"/>
    <w:uiPriority w:val="1"/>
    <w:qFormat/>
    <w:rsid w:val="006C72E1"/>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6C72E1"/>
    <w:rPr>
      <w:kern w:val="0"/>
      <w14:ligatures w14:val="none"/>
    </w:rPr>
  </w:style>
  <w:style w:type="character" w:customStyle="1" w:styleId="ListParagraphChar">
    <w:name w:val="List Paragraph Char"/>
    <w:link w:val="ListParagraph"/>
    <w:uiPriority w:val="34"/>
    <w:locked/>
    <w:rsid w:val="006C72E1"/>
    <w:rPr>
      <w:rFonts w:ascii="Calibri" w:hAnsi="Calibri"/>
      <w:kern w:val="0"/>
      <w:lang w:eastAsia="en-AU"/>
      <w14:ligatures w14:val="none"/>
    </w:rPr>
  </w:style>
  <w:style w:type="paragraph" w:styleId="TOCHeading">
    <w:name w:val="TOC Heading"/>
    <w:basedOn w:val="Heading1"/>
    <w:next w:val="Normal"/>
    <w:uiPriority w:val="39"/>
    <w:unhideWhenUsed/>
    <w:qFormat/>
    <w:rsid w:val="006C72E1"/>
    <w:pPr>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bCs/>
      <w:color w:val="0F4761" w:themeColor="accent1" w:themeShade="BF"/>
      <w:sz w:val="28"/>
      <w:szCs w:val="28"/>
      <w:lang w:val="en-US" w:eastAsia="ja-JP"/>
    </w:rPr>
  </w:style>
  <w:style w:type="table" w:customStyle="1" w:styleId="TableGrid109">
    <w:name w:val="Table Grid109"/>
    <w:basedOn w:val="TableNormal"/>
    <w:next w:val="TableGrid"/>
    <w:uiPriority w:val="59"/>
    <w:rsid w:val="009169D2"/>
    <w:pPr>
      <w:spacing w:after="0" w:line="240" w:lineRule="auto"/>
    </w:pPr>
    <w:rPr>
      <w:rFonts w:eastAsia="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169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CAC81-366B-403D-B0AE-FFD291C27452}" type="doc">
      <dgm:prSet loTypeId="urn:microsoft.com/office/officeart/2005/8/layout/orgChart1" loCatId="hierarchy" qsTypeId="urn:microsoft.com/office/officeart/2005/8/quickstyle/simple1" qsCatId="simple" csTypeId="urn:microsoft.com/office/officeart/2005/8/colors/accent3_1" csCatId="accent3" phldr="1"/>
      <dgm:spPr/>
    </dgm:pt>
    <dgm:pt modelId="{87C6A752-A245-452D-A0F5-CEDF091658EC}">
      <dgm:prSet custT="1"/>
      <dgm:spPr>
        <a:xfrm>
          <a:off x="839829" y="1437142"/>
          <a:ext cx="1010182" cy="402742"/>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900" b="0">
              <a:solidFill>
                <a:sysClr val="windowText" lastClr="000000">
                  <a:hueOff val="0"/>
                  <a:satOff val="0"/>
                  <a:lumOff val="0"/>
                  <a:alphaOff val="0"/>
                </a:sysClr>
              </a:solidFill>
              <a:latin typeface="Century Gothic" pitchFamily="34" charset="0"/>
              <a:ea typeface="+mn-ea"/>
              <a:cs typeface="+mn-cs"/>
            </a:rPr>
            <a:t>Cleaner</a:t>
          </a:r>
          <a:endParaRPr lang="en-AU" sz="900">
            <a:solidFill>
              <a:sysClr val="windowText" lastClr="000000">
                <a:hueOff val="0"/>
                <a:satOff val="0"/>
                <a:lumOff val="0"/>
                <a:alphaOff val="0"/>
              </a:sysClr>
            </a:solidFill>
            <a:latin typeface="Century Gothic" pitchFamily="34" charset="0"/>
            <a:ea typeface="+mn-ea"/>
            <a:cs typeface="+mn-cs"/>
          </a:endParaRPr>
        </a:p>
      </dgm:t>
    </dgm:pt>
    <dgm:pt modelId="{774F07F2-AD4E-40DB-B2B8-BCB7731CA7F5}" type="parTrans" cxnId="{AAA3BBA9-6374-4975-A537-68939E9A1FDB}">
      <dgm:prSet/>
      <dgm:spPr>
        <a:xfrm>
          <a:off x="1299200" y="1249200"/>
          <a:ext cx="91440" cy="187942"/>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en-AU"/>
        </a:p>
      </dgm:t>
    </dgm:pt>
    <dgm:pt modelId="{45900528-92FF-42C2-B072-FC9DC5854AE5}" type="sibTrans" cxnId="{AAA3BBA9-6374-4975-A537-68939E9A1FDB}">
      <dgm:prSet/>
      <dgm:spPr/>
      <dgm:t>
        <a:bodyPr/>
        <a:lstStyle/>
        <a:p>
          <a:pPr algn="ctr"/>
          <a:endParaRPr lang="en-AU"/>
        </a:p>
      </dgm:t>
    </dgm:pt>
    <dgm:pt modelId="{2B43A315-BA00-4036-B551-93EB267A0DB0}">
      <dgm:prSet custT="1"/>
      <dgm:spPr>
        <a:xfrm>
          <a:off x="830200" y="481"/>
          <a:ext cx="1031999" cy="51599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AU" sz="900">
              <a:solidFill>
                <a:sysClr val="windowText" lastClr="000000">
                  <a:hueOff val="0"/>
                  <a:satOff val="0"/>
                  <a:lumOff val="0"/>
                  <a:alphaOff val="0"/>
                </a:sysClr>
              </a:solidFill>
              <a:latin typeface="Century Gothic" panose="020B0502020202020204" pitchFamily="34" charset="0"/>
              <a:ea typeface="+mn-ea"/>
              <a:cs typeface="+mn-cs"/>
            </a:rPr>
            <a:t>Chief Executive Officer</a:t>
          </a:r>
        </a:p>
      </dgm:t>
    </dgm:pt>
    <dgm:pt modelId="{DE352811-484B-4A22-9F68-9E0AA581DFCD}" type="parTrans" cxnId="{3749ED87-9D3F-4E06-B7A9-EE6E205515F4}">
      <dgm:prSet/>
      <dgm:spPr/>
      <dgm:t>
        <a:bodyPr/>
        <a:lstStyle/>
        <a:p>
          <a:endParaRPr lang="en-AU"/>
        </a:p>
      </dgm:t>
    </dgm:pt>
    <dgm:pt modelId="{782E290E-A800-4D5B-B83B-69EEE17EF77A}" type="sibTrans" cxnId="{3749ED87-9D3F-4E06-B7A9-EE6E205515F4}">
      <dgm:prSet/>
      <dgm:spPr/>
      <dgm:t>
        <a:bodyPr/>
        <a:lstStyle/>
        <a:p>
          <a:endParaRPr lang="en-AU"/>
        </a:p>
      </dgm:t>
    </dgm:pt>
    <dgm:pt modelId="{7087794D-2F5D-4E47-B3C0-2B1D76BC302E}">
      <dgm:prSet custT="1"/>
      <dgm:spPr>
        <a:xfrm>
          <a:off x="830200" y="733200"/>
          <a:ext cx="1031999" cy="51599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US" sz="900">
              <a:solidFill>
                <a:sysClr val="windowText" lastClr="000000">
                  <a:hueOff val="0"/>
                  <a:satOff val="0"/>
                  <a:lumOff val="0"/>
                  <a:alphaOff val="0"/>
                </a:sysClr>
              </a:solidFill>
              <a:latin typeface="Century Gothic" panose="020B0502020202020204" pitchFamily="34" charset="0"/>
              <a:ea typeface="+mn-ea"/>
              <a:cs typeface="+mn-cs"/>
            </a:rPr>
            <a:t>Deputy Chief Executive Officer</a:t>
          </a:r>
          <a:endParaRPr lang="en-US" sz="1100">
            <a:solidFill>
              <a:sysClr val="windowText" lastClr="000000">
                <a:hueOff val="0"/>
                <a:satOff val="0"/>
                <a:lumOff val="0"/>
                <a:alphaOff val="0"/>
              </a:sysClr>
            </a:solidFill>
            <a:latin typeface="Calibri" panose="020F0502020204030204"/>
            <a:ea typeface="+mn-ea"/>
            <a:cs typeface="+mn-cs"/>
          </a:endParaRPr>
        </a:p>
      </dgm:t>
    </dgm:pt>
    <dgm:pt modelId="{3514C9DE-6C89-40BD-AA40-DEA915C3C987}" type="parTrans" cxnId="{64821537-3A82-49A3-825C-F5723600D6E0}">
      <dgm:prSet/>
      <dgm:spPr>
        <a:xfrm>
          <a:off x="1300480" y="516480"/>
          <a:ext cx="91440" cy="216719"/>
        </a:xfrm>
        <a:custGeom>
          <a:avLst/>
          <a:gdLst/>
          <a:ahLst/>
          <a:cxnLst/>
          <a:rect l="0" t="0" r="0" b="0"/>
          <a:pathLst>
            <a:path>
              <a:moveTo>
                <a:pt x="45720" y="0"/>
              </a:moveTo>
              <a:lnTo>
                <a:pt x="45720" y="216719"/>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endParaRPr lang="en-AU"/>
        </a:p>
      </dgm:t>
    </dgm:pt>
    <dgm:pt modelId="{A2951308-5359-43C3-BA6D-6C641627ED76}" type="sibTrans" cxnId="{64821537-3A82-49A3-825C-F5723600D6E0}">
      <dgm:prSet/>
      <dgm:spPr/>
      <dgm:t>
        <a:bodyPr/>
        <a:lstStyle/>
        <a:p>
          <a:endParaRPr lang="en-AU"/>
        </a:p>
      </dgm:t>
    </dgm:pt>
    <dgm:pt modelId="{6FF89ECB-3380-4738-8CC1-CC466BC294FE}" type="pres">
      <dgm:prSet presAssocID="{613CAC81-366B-403D-B0AE-FFD291C27452}" presName="hierChild1" presStyleCnt="0">
        <dgm:presLayoutVars>
          <dgm:orgChart val="1"/>
          <dgm:chPref val="1"/>
          <dgm:dir/>
          <dgm:animOne val="branch"/>
          <dgm:animLvl val="lvl"/>
          <dgm:resizeHandles/>
        </dgm:presLayoutVars>
      </dgm:prSet>
      <dgm:spPr/>
    </dgm:pt>
    <dgm:pt modelId="{9E17D304-A8E8-49E3-80C7-EC9F28B025DF}" type="pres">
      <dgm:prSet presAssocID="{2B43A315-BA00-4036-B551-93EB267A0DB0}" presName="hierRoot1" presStyleCnt="0">
        <dgm:presLayoutVars>
          <dgm:hierBranch val="init"/>
        </dgm:presLayoutVars>
      </dgm:prSet>
      <dgm:spPr/>
    </dgm:pt>
    <dgm:pt modelId="{AC733D46-D14D-40F1-9879-AA5CE6F8A13D}" type="pres">
      <dgm:prSet presAssocID="{2B43A315-BA00-4036-B551-93EB267A0DB0}" presName="rootComposite1" presStyleCnt="0"/>
      <dgm:spPr/>
    </dgm:pt>
    <dgm:pt modelId="{3EA8D6FF-9A90-4D9C-B546-559A670DD988}" type="pres">
      <dgm:prSet presAssocID="{2B43A315-BA00-4036-B551-93EB267A0DB0}" presName="rootText1" presStyleLbl="node0" presStyleIdx="0" presStyleCnt="1">
        <dgm:presLayoutVars>
          <dgm:chPref val="3"/>
        </dgm:presLayoutVars>
      </dgm:prSet>
      <dgm:spPr/>
    </dgm:pt>
    <dgm:pt modelId="{2A90E595-2548-4669-A12D-4F344D9379F7}" type="pres">
      <dgm:prSet presAssocID="{2B43A315-BA00-4036-B551-93EB267A0DB0}" presName="rootConnector1" presStyleLbl="node1" presStyleIdx="0" presStyleCnt="0"/>
      <dgm:spPr/>
    </dgm:pt>
    <dgm:pt modelId="{128583E9-7054-4ABB-AF34-89BB960EEBC7}" type="pres">
      <dgm:prSet presAssocID="{2B43A315-BA00-4036-B551-93EB267A0DB0}" presName="hierChild2" presStyleCnt="0"/>
      <dgm:spPr/>
    </dgm:pt>
    <dgm:pt modelId="{FC5744E6-532D-461B-A284-117EF7B0E4B0}" type="pres">
      <dgm:prSet presAssocID="{3514C9DE-6C89-40BD-AA40-DEA915C3C987}" presName="Name37" presStyleLbl="parChTrans1D2" presStyleIdx="0" presStyleCnt="1"/>
      <dgm:spPr/>
    </dgm:pt>
    <dgm:pt modelId="{2106EF79-D8A5-4694-8560-731EA2193DAA}" type="pres">
      <dgm:prSet presAssocID="{7087794D-2F5D-4E47-B3C0-2B1D76BC302E}" presName="hierRoot2" presStyleCnt="0">
        <dgm:presLayoutVars>
          <dgm:hierBranch val="init"/>
        </dgm:presLayoutVars>
      </dgm:prSet>
      <dgm:spPr/>
    </dgm:pt>
    <dgm:pt modelId="{1CD0094A-61FE-4205-8E02-165EA51F5E4C}" type="pres">
      <dgm:prSet presAssocID="{7087794D-2F5D-4E47-B3C0-2B1D76BC302E}" presName="rootComposite" presStyleCnt="0"/>
      <dgm:spPr/>
    </dgm:pt>
    <dgm:pt modelId="{93F32398-C6B8-4753-BB1E-EED051A01350}" type="pres">
      <dgm:prSet presAssocID="{7087794D-2F5D-4E47-B3C0-2B1D76BC302E}" presName="rootText" presStyleLbl="node2" presStyleIdx="0" presStyleCnt="1">
        <dgm:presLayoutVars>
          <dgm:chPref val="3"/>
        </dgm:presLayoutVars>
      </dgm:prSet>
      <dgm:spPr/>
    </dgm:pt>
    <dgm:pt modelId="{8DAAFA4B-0260-4F1C-B889-85404D6ED6C6}" type="pres">
      <dgm:prSet presAssocID="{7087794D-2F5D-4E47-B3C0-2B1D76BC302E}" presName="rootConnector" presStyleLbl="node2" presStyleIdx="0" presStyleCnt="1"/>
      <dgm:spPr/>
    </dgm:pt>
    <dgm:pt modelId="{E8FB4D74-2168-40B7-AA86-036108B9CBE7}" type="pres">
      <dgm:prSet presAssocID="{7087794D-2F5D-4E47-B3C0-2B1D76BC302E}" presName="hierChild4" presStyleCnt="0"/>
      <dgm:spPr/>
    </dgm:pt>
    <dgm:pt modelId="{F8E36B69-7732-4AE6-8702-62F9DC476394}" type="pres">
      <dgm:prSet presAssocID="{774F07F2-AD4E-40DB-B2B8-BCB7731CA7F5}" presName="Name37" presStyleLbl="parChTrans1D3" presStyleIdx="0" presStyleCnt="1"/>
      <dgm:spPr>
        <a:custGeom>
          <a:avLst/>
          <a:gdLst/>
          <a:ahLst/>
          <a:cxnLst/>
          <a:rect l="0" t="0" r="0" b="0"/>
          <a:pathLst>
            <a:path>
              <a:moveTo>
                <a:pt x="46999" y="0"/>
              </a:moveTo>
              <a:lnTo>
                <a:pt x="46999" y="79582"/>
              </a:lnTo>
              <a:lnTo>
                <a:pt x="45720" y="79582"/>
              </a:lnTo>
              <a:lnTo>
                <a:pt x="45720" y="187942"/>
              </a:lnTo>
            </a:path>
          </a:pathLst>
        </a:custGeom>
      </dgm:spPr>
    </dgm:pt>
    <dgm:pt modelId="{C5A0C2F7-6406-4548-99D2-274DC21D7F7A}" type="pres">
      <dgm:prSet presAssocID="{87C6A752-A245-452D-A0F5-CEDF091658EC}" presName="hierRoot2" presStyleCnt="0">
        <dgm:presLayoutVars>
          <dgm:hierBranch/>
        </dgm:presLayoutVars>
      </dgm:prSet>
      <dgm:spPr/>
    </dgm:pt>
    <dgm:pt modelId="{259D6E7B-AC60-41C4-936D-7EEBB92B6618}" type="pres">
      <dgm:prSet presAssocID="{87C6A752-A245-452D-A0F5-CEDF091658EC}" presName="rootComposite" presStyleCnt="0"/>
      <dgm:spPr/>
    </dgm:pt>
    <dgm:pt modelId="{414981C9-B05F-4FB4-A1C4-EEB6BCEF14F1}" type="pres">
      <dgm:prSet presAssocID="{87C6A752-A245-452D-A0F5-CEDF091658EC}" presName="rootText" presStyleLbl="node3" presStyleIdx="0" presStyleCnt="1" custScaleX="97886" custScaleY="78051" custLinFactNeighborX="-23051" custLinFactNeighborY="-9876">
        <dgm:presLayoutVars>
          <dgm:chPref val="3"/>
        </dgm:presLayoutVars>
      </dgm:prSet>
      <dgm:spPr>
        <a:prstGeom prst="rect">
          <a:avLst/>
        </a:prstGeom>
      </dgm:spPr>
    </dgm:pt>
    <dgm:pt modelId="{4E28CDD2-5CCB-47F8-AE78-FBDC95BE8C33}" type="pres">
      <dgm:prSet presAssocID="{87C6A752-A245-452D-A0F5-CEDF091658EC}" presName="rootConnector" presStyleLbl="node3" presStyleIdx="0" presStyleCnt="1"/>
      <dgm:spPr/>
    </dgm:pt>
    <dgm:pt modelId="{E1773DA7-3566-4302-8779-44861149400C}" type="pres">
      <dgm:prSet presAssocID="{87C6A752-A245-452D-A0F5-CEDF091658EC}" presName="hierChild4" presStyleCnt="0"/>
      <dgm:spPr/>
    </dgm:pt>
    <dgm:pt modelId="{F6096BD3-79F5-452D-B613-22E6D4CEFB24}" type="pres">
      <dgm:prSet presAssocID="{87C6A752-A245-452D-A0F5-CEDF091658EC}" presName="hierChild5" presStyleCnt="0"/>
      <dgm:spPr/>
    </dgm:pt>
    <dgm:pt modelId="{35707A95-03DF-4638-B60D-FC75B142F115}" type="pres">
      <dgm:prSet presAssocID="{7087794D-2F5D-4E47-B3C0-2B1D76BC302E}" presName="hierChild5" presStyleCnt="0"/>
      <dgm:spPr/>
    </dgm:pt>
    <dgm:pt modelId="{D165F91D-26D8-4D30-AA17-5533E8EDDF90}" type="pres">
      <dgm:prSet presAssocID="{2B43A315-BA00-4036-B551-93EB267A0DB0}" presName="hierChild3" presStyleCnt="0"/>
      <dgm:spPr/>
    </dgm:pt>
  </dgm:ptLst>
  <dgm:cxnLst>
    <dgm:cxn modelId="{64821537-3A82-49A3-825C-F5723600D6E0}" srcId="{2B43A315-BA00-4036-B551-93EB267A0DB0}" destId="{7087794D-2F5D-4E47-B3C0-2B1D76BC302E}" srcOrd="0" destOrd="0" parTransId="{3514C9DE-6C89-40BD-AA40-DEA915C3C987}" sibTransId="{A2951308-5359-43C3-BA6D-6C641627ED76}"/>
    <dgm:cxn modelId="{4CB2AD6F-1E90-4B60-B143-2AC7E4AFD949}" type="presOf" srcId="{2B43A315-BA00-4036-B551-93EB267A0DB0}" destId="{2A90E595-2548-4669-A12D-4F344D9379F7}" srcOrd="1" destOrd="0" presId="urn:microsoft.com/office/officeart/2005/8/layout/orgChart1"/>
    <dgm:cxn modelId="{3EF13181-A154-4A48-B1D8-F83DC0B8413A}" type="presOf" srcId="{774F07F2-AD4E-40DB-B2B8-BCB7731CA7F5}" destId="{F8E36B69-7732-4AE6-8702-62F9DC476394}" srcOrd="0" destOrd="0" presId="urn:microsoft.com/office/officeart/2005/8/layout/orgChart1"/>
    <dgm:cxn modelId="{3749ED87-9D3F-4E06-B7A9-EE6E205515F4}" srcId="{613CAC81-366B-403D-B0AE-FFD291C27452}" destId="{2B43A315-BA00-4036-B551-93EB267A0DB0}" srcOrd="0" destOrd="0" parTransId="{DE352811-484B-4A22-9F68-9E0AA581DFCD}" sibTransId="{782E290E-A800-4D5B-B83B-69EEE17EF77A}"/>
    <dgm:cxn modelId="{491B288A-0AA8-4ABF-B34E-CFD9B5DEC587}" type="presOf" srcId="{3514C9DE-6C89-40BD-AA40-DEA915C3C987}" destId="{FC5744E6-532D-461B-A284-117EF7B0E4B0}" srcOrd="0" destOrd="0" presId="urn:microsoft.com/office/officeart/2005/8/layout/orgChart1"/>
    <dgm:cxn modelId="{C2629C92-FE06-4DE8-AD29-C9E384542307}" type="presOf" srcId="{7087794D-2F5D-4E47-B3C0-2B1D76BC302E}" destId="{8DAAFA4B-0260-4F1C-B889-85404D6ED6C6}" srcOrd="1" destOrd="0" presId="urn:microsoft.com/office/officeart/2005/8/layout/orgChart1"/>
    <dgm:cxn modelId="{41FD19A5-A17E-4DA7-932C-245C2D80FAD7}" type="presOf" srcId="{87C6A752-A245-452D-A0F5-CEDF091658EC}" destId="{414981C9-B05F-4FB4-A1C4-EEB6BCEF14F1}" srcOrd="0" destOrd="0" presId="urn:microsoft.com/office/officeart/2005/8/layout/orgChart1"/>
    <dgm:cxn modelId="{AAA3BBA9-6374-4975-A537-68939E9A1FDB}" srcId="{7087794D-2F5D-4E47-B3C0-2B1D76BC302E}" destId="{87C6A752-A245-452D-A0F5-CEDF091658EC}" srcOrd="0" destOrd="0" parTransId="{774F07F2-AD4E-40DB-B2B8-BCB7731CA7F5}" sibTransId="{45900528-92FF-42C2-B072-FC9DC5854AE5}"/>
    <dgm:cxn modelId="{784F66B5-77C1-4B7B-9A05-CC80A22BF750}" type="presOf" srcId="{613CAC81-366B-403D-B0AE-FFD291C27452}" destId="{6FF89ECB-3380-4738-8CC1-CC466BC294FE}" srcOrd="0" destOrd="0" presId="urn:microsoft.com/office/officeart/2005/8/layout/orgChart1"/>
    <dgm:cxn modelId="{82146CB7-6D8A-4D0A-85DE-2EB554237631}" type="presOf" srcId="{7087794D-2F5D-4E47-B3C0-2B1D76BC302E}" destId="{93F32398-C6B8-4753-BB1E-EED051A01350}" srcOrd="0" destOrd="0" presId="urn:microsoft.com/office/officeart/2005/8/layout/orgChart1"/>
    <dgm:cxn modelId="{C78BC4CC-9F15-4AD9-AA24-7B745ED53D17}" type="presOf" srcId="{87C6A752-A245-452D-A0F5-CEDF091658EC}" destId="{4E28CDD2-5CCB-47F8-AE78-FBDC95BE8C33}" srcOrd="1" destOrd="0" presId="urn:microsoft.com/office/officeart/2005/8/layout/orgChart1"/>
    <dgm:cxn modelId="{E38445D7-873B-4DEC-9579-BE4038C5020E}" type="presOf" srcId="{2B43A315-BA00-4036-B551-93EB267A0DB0}" destId="{3EA8D6FF-9A90-4D9C-B546-559A670DD988}" srcOrd="0" destOrd="0" presId="urn:microsoft.com/office/officeart/2005/8/layout/orgChart1"/>
    <dgm:cxn modelId="{E1EABEC3-A691-4528-A946-4722C0330DEE}" type="presParOf" srcId="{6FF89ECB-3380-4738-8CC1-CC466BC294FE}" destId="{9E17D304-A8E8-49E3-80C7-EC9F28B025DF}" srcOrd="0" destOrd="0" presId="urn:microsoft.com/office/officeart/2005/8/layout/orgChart1"/>
    <dgm:cxn modelId="{15ECFC49-C8E3-4A4A-841A-A2D6D1BDBE89}" type="presParOf" srcId="{9E17D304-A8E8-49E3-80C7-EC9F28B025DF}" destId="{AC733D46-D14D-40F1-9879-AA5CE6F8A13D}" srcOrd="0" destOrd="0" presId="urn:microsoft.com/office/officeart/2005/8/layout/orgChart1"/>
    <dgm:cxn modelId="{1C1EEE40-85FB-457D-B1BC-186CB3190AA0}" type="presParOf" srcId="{AC733D46-D14D-40F1-9879-AA5CE6F8A13D}" destId="{3EA8D6FF-9A90-4D9C-B546-559A670DD988}" srcOrd="0" destOrd="0" presId="urn:microsoft.com/office/officeart/2005/8/layout/orgChart1"/>
    <dgm:cxn modelId="{8CAFF870-F41B-47D9-AE90-A90FDC81A3CE}" type="presParOf" srcId="{AC733D46-D14D-40F1-9879-AA5CE6F8A13D}" destId="{2A90E595-2548-4669-A12D-4F344D9379F7}" srcOrd="1" destOrd="0" presId="urn:microsoft.com/office/officeart/2005/8/layout/orgChart1"/>
    <dgm:cxn modelId="{EC2F8F1D-02E6-4E6F-A287-3C6388B444E0}" type="presParOf" srcId="{9E17D304-A8E8-49E3-80C7-EC9F28B025DF}" destId="{128583E9-7054-4ABB-AF34-89BB960EEBC7}" srcOrd="1" destOrd="0" presId="urn:microsoft.com/office/officeart/2005/8/layout/orgChart1"/>
    <dgm:cxn modelId="{D7EA4093-8041-4BC5-BC6C-2A3F14B4AD9E}" type="presParOf" srcId="{128583E9-7054-4ABB-AF34-89BB960EEBC7}" destId="{FC5744E6-532D-461B-A284-117EF7B0E4B0}" srcOrd="0" destOrd="0" presId="urn:microsoft.com/office/officeart/2005/8/layout/orgChart1"/>
    <dgm:cxn modelId="{0C0C5F88-145F-4703-9191-72A82E9B000D}" type="presParOf" srcId="{128583E9-7054-4ABB-AF34-89BB960EEBC7}" destId="{2106EF79-D8A5-4694-8560-731EA2193DAA}" srcOrd="1" destOrd="0" presId="urn:microsoft.com/office/officeart/2005/8/layout/orgChart1"/>
    <dgm:cxn modelId="{93B9A2EA-BDD2-4AAC-B10E-BEBBBFF04392}" type="presParOf" srcId="{2106EF79-D8A5-4694-8560-731EA2193DAA}" destId="{1CD0094A-61FE-4205-8E02-165EA51F5E4C}" srcOrd="0" destOrd="0" presId="urn:microsoft.com/office/officeart/2005/8/layout/orgChart1"/>
    <dgm:cxn modelId="{570E3A04-8E11-41C6-940C-11BF6C6C5EAF}" type="presParOf" srcId="{1CD0094A-61FE-4205-8E02-165EA51F5E4C}" destId="{93F32398-C6B8-4753-BB1E-EED051A01350}" srcOrd="0" destOrd="0" presId="urn:microsoft.com/office/officeart/2005/8/layout/orgChart1"/>
    <dgm:cxn modelId="{511806F9-C15D-4B47-A4E9-80E71264CE59}" type="presParOf" srcId="{1CD0094A-61FE-4205-8E02-165EA51F5E4C}" destId="{8DAAFA4B-0260-4F1C-B889-85404D6ED6C6}" srcOrd="1" destOrd="0" presId="urn:microsoft.com/office/officeart/2005/8/layout/orgChart1"/>
    <dgm:cxn modelId="{189C6050-18D6-415E-AFC3-DC74DCD41259}" type="presParOf" srcId="{2106EF79-D8A5-4694-8560-731EA2193DAA}" destId="{E8FB4D74-2168-40B7-AA86-036108B9CBE7}" srcOrd="1" destOrd="0" presId="urn:microsoft.com/office/officeart/2005/8/layout/orgChart1"/>
    <dgm:cxn modelId="{B4C78504-49F3-4C59-8B44-869E32E216F1}" type="presParOf" srcId="{E8FB4D74-2168-40B7-AA86-036108B9CBE7}" destId="{F8E36B69-7732-4AE6-8702-62F9DC476394}" srcOrd="0" destOrd="0" presId="urn:microsoft.com/office/officeart/2005/8/layout/orgChart1"/>
    <dgm:cxn modelId="{44C1CB1F-FFA0-449F-9847-2EA07DC0B3F6}" type="presParOf" srcId="{E8FB4D74-2168-40B7-AA86-036108B9CBE7}" destId="{C5A0C2F7-6406-4548-99D2-274DC21D7F7A}" srcOrd="1" destOrd="0" presId="urn:microsoft.com/office/officeart/2005/8/layout/orgChart1"/>
    <dgm:cxn modelId="{32DD1A6F-B200-4843-8B06-D04C15A45D31}" type="presParOf" srcId="{C5A0C2F7-6406-4548-99D2-274DC21D7F7A}" destId="{259D6E7B-AC60-41C4-936D-7EEBB92B6618}" srcOrd="0" destOrd="0" presId="urn:microsoft.com/office/officeart/2005/8/layout/orgChart1"/>
    <dgm:cxn modelId="{A0636824-9ACC-4A8D-9BBD-2ECBBFC1A854}" type="presParOf" srcId="{259D6E7B-AC60-41C4-936D-7EEBB92B6618}" destId="{414981C9-B05F-4FB4-A1C4-EEB6BCEF14F1}" srcOrd="0" destOrd="0" presId="urn:microsoft.com/office/officeart/2005/8/layout/orgChart1"/>
    <dgm:cxn modelId="{DD9431E3-B548-432B-9B9B-6AC0C4C7D5FB}" type="presParOf" srcId="{259D6E7B-AC60-41C4-936D-7EEBB92B6618}" destId="{4E28CDD2-5CCB-47F8-AE78-FBDC95BE8C33}" srcOrd="1" destOrd="0" presId="urn:microsoft.com/office/officeart/2005/8/layout/orgChart1"/>
    <dgm:cxn modelId="{AE973B2A-D458-42D3-88D5-59428DAFDB8B}" type="presParOf" srcId="{C5A0C2F7-6406-4548-99D2-274DC21D7F7A}" destId="{E1773DA7-3566-4302-8779-44861149400C}" srcOrd="1" destOrd="0" presId="urn:microsoft.com/office/officeart/2005/8/layout/orgChart1"/>
    <dgm:cxn modelId="{236E5DFF-6E0B-442F-8AD8-2455B0B719F8}" type="presParOf" srcId="{C5A0C2F7-6406-4548-99D2-274DC21D7F7A}" destId="{F6096BD3-79F5-452D-B613-22E6D4CEFB24}" srcOrd="2" destOrd="0" presId="urn:microsoft.com/office/officeart/2005/8/layout/orgChart1"/>
    <dgm:cxn modelId="{D86BD7F2-DCA5-4E3C-83BF-4301B436A807}" type="presParOf" srcId="{2106EF79-D8A5-4694-8560-731EA2193DAA}" destId="{35707A95-03DF-4638-B60D-FC75B142F115}" srcOrd="2" destOrd="0" presId="urn:microsoft.com/office/officeart/2005/8/layout/orgChart1"/>
    <dgm:cxn modelId="{70488704-7A93-49A3-9C17-3616BD524559}" type="presParOf" srcId="{9E17D304-A8E8-49E3-80C7-EC9F28B025DF}" destId="{D165F91D-26D8-4D30-AA17-5533E8EDDF9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3061F0-AC15-45EC-AC24-8E432311EABD}" type="doc">
      <dgm:prSet loTypeId="urn:microsoft.com/office/officeart/2005/8/layout/radial1" loCatId="relationship" qsTypeId="urn:microsoft.com/office/officeart/2005/8/quickstyle/simple1" qsCatId="simple" csTypeId="urn:microsoft.com/office/officeart/2005/8/colors/accent3_1" csCatId="accent3" phldr="1"/>
      <dgm:spPr/>
      <dgm:t>
        <a:bodyPr/>
        <a:lstStyle/>
        <a:p>
          <a:endParaRPr lang="en-AU"/>
        </a:p>
      </dgm:t>
    </dgm:pt>
    <dgm:pt modelId="{69255E56-E462-4F93-AAB2-AA8BBBAC4A78}">
      <dgm:prSet custT="1"/>
      <dgm:spPr>
        <a:xfrm>
          <a:off x="760306" y="913579"/>
          <a:ext cx="970061" cy="1031523"/>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1200" b="0" i="0" u="none" strike="noStrike" baseline="0">
              <a:solidFill>
                <a:sysClr val="windowText" lastClr="000000">
                  <a:hueOff val="0"/>
                  <a:satOff val="0"/>
                  <a:lumOff val="0"/>
                  <a:alphaOff val="0"/>
                </a:sysClr>
              </a:solidFill>
              <a:latin typeface="Century Gothic" pitchFamily="34" charset="0"/>
              <a:ea typeface="+mn-ea"/>
              <a:cs typeface="+mn-cs"/>
            </a:rPr>
            <a:t>Cleaner</a:t>
          </a:r>
          <a:endParaRPr lang="en-AU" sz="1200" b="0">
            <a:solidFill>
              <a:sysClr val="windowText" lastClr="000000">
                <a:hueOff val="0"/>
                <a:satOff val="0"/>
                <a:lumOff val="0"/>
                <a:alphaOff val="0"/>
              </a:sysClr>
            </a:solidFill>
            <a:latin typeface="Century Gothic" pitchFamily="34" charset="0"/>
            <a:ea typeface="+mn-ea"/>
            <a:cs typeface="+mn-cs"/>
          </a:endParaRPr>
        </a:p>
      </dgm:t>
    </dgm:pt>
    <dgm:pt modelId="{06BC25EE-E329-4D23-942E-EF1AB0B0EC68}" type="parTrans" cxnId="{903569E6-4F7B-40A2-94E4-4AB648B0B293}">
      <dgm:prSet/>
      <dgm:spPr/>
      <dgm:t>
        <a:bodyPr/>
        <a:lstStyle/>
        <a:p>
          <a:pPr algn="ctr"/>
          <a:endParaRPr lang="en-AU">
            <a:latin typeface="Century Gothic" pitchFamily="34" charset="0"/>
          </a:endParaRPr>
        </a:p>
      </dgm:t>
    </dgm:pt>
    <dgm:pt modelId="{85DDDD18-5304-43D4-9F87-788D87DA0445}" type="sibTrans" cxnId="{903569E6-4F7B-40A2-94E4-4AB648B0B293}">
      <dgm:prSet/>
      <dgm:spPr/>
      <dgm:t>
        <a:bodyPr/>
        <a:lstStyle/>
        <a:p>
          <a:pPr algn="ctr"/>
          <a:endParaRPr lang="en-AU">
            <a:latin typeface="Century Gothic" pitchFamily="34" charset="0"/>
          </a:endParaRPr>
        </a:p>
      </dgm:t>
    </dgm:pt>
    <dgm:pt modelId="{59EA3FA9-2CE5-4CFE-B158-7EE379594813}">
      <dgm:prSet custT="1"/>
      <dgm:spPr>
        <a:xfrm>
          <a:off x="1409465" y="2033206"/>
          <a:ext cx="554488" cy="554488"/>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50">
              <a:solidFill>
                <a:sysClr val="windowText" lastClr="000000">
                  <a:hueOff val="0"/>
                  <a:satOff val="0"/>
                  <a:lumOff val="0"/>
                  <a:alphaOff val="0"/>
                </a:sysClr>
              </a:solidFill>
              <a:latin typeface="Century Gothic" pitchFamily="34" charset="0"/>
              <a:ea typeface="+mn-ea"/>
              <a:cs typeface="+mn-cs"/>
            </a:rPr>
            <a:t>Senior Manager</a:t>
          </a:r>
        </a:p>
      </dgm:t>
    </dgm:pt>
    <dgm:pt modelId="{D07C3F00-DF1F-416E-ACC9-1F82F42E1CA1}" type="parTrans" cxnId="{C9985F65-28BB-4CA8-800E-99085B7728A9}">
      <dgm:prSet/>
      <dgm:spPr>
        <a:xfrm rot="3803544">
          <a:off x="1418399" y="1950799"/>
          <a:ext cx="199103"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38016ADF-7786-489A-BE6F-1D35D93E6923}" type="sibTrans" cxnId="{C9985F65-28BB-4CA8-800E-99085B7728A9}">
      <dgm:prSet/>
      <dgm:spPr/>
      <dgm:t>
        <a:bodyPr/>
        <a:lstStyle/>
        <a:p>
          <a:pPr algn="ctr"/>
          <a:endParaRPr lang="en-AU">
            <a:latin typeface="Century Gothic" pitchFamily="34" charset="0"/>
          </a:endParaRPr>
        </a:p>
      </dgm:t>
    </dgm:pt>
    <dgm:pt modelId="{7FBD1217-6C56-48C4-8931-F36E3C83B8A6}">
      <dgm:prSet custT="1"/>
      <dgm:spPr>
        <a:xfrm>
          <a:off x="0" y="1345913"/>
          <a:ext cx="548129" cy="548129"/>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20" b="0" i="0" u="none" strike="noStrike" baseline="0">
              <a:solidFill>
                <a:sysClr val="windowText" lastClr="000000">
                  <a:hueOff val="0"/>
                  <a:satOff val="0"/>
                  <a:lumOff val="0"/>
                  <a:alphaOff val="0"/>
                </a:sysClr>
              </a:solidFill>
              <a:latin typeface="Century Gothic" pitchFamily="34" charset="0"/>
              <a:ea typeface="+mn-ea"/>
              <a:cs typeface="+mn-cs"/>
            </a:rPr>
            <a:t>Residents Ratepayers </a:t>
          </a:r>
          <a:endParaRPr lang="en-AU" sz="420">
            <a:solidFill>
              <a:sysClr val="windowText" lastClr="000000">
                <a:hueOff val="0"/>
                <a:satOff val="0"/>
                <a:lumOff val="0"/>
                <a:alphaOff val="0"/>
              </a:sysClr>
            </a:solidFill>
            <a:latin typeface="Century Gothic" pitchFamily="34" charset="0"/>
            <a:ea typeface="+mn-ea"/>
            <a:cs typeface="+mn-cs"/>
          </a:endParaRPr>
        </a:p>
      </dgm:t>
    </dgm:pt>
    <dgm:pt modelId="{40D25E62-FAC6-4F0D-825D-A7366CB6F799}" type="parTrans" cxnId="{40F892F5-B3D3-4A4F-BB81-A7D6DF866C2C}">
      <dgm:prSet/>
      <dgm:spPr>
        <a:xfrm rot="10133724">
          <a:off x="540847" y="1522315"/>
          <a:ext cx="229665"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C49C5474-03FA-4719-ACB4-117A95B083FD}" type="sibTrans" cxnId="{40F892F5-B3D3-4A4F-BB81-A7D6DF866C2C}">
      <dgm:prSet/>
      <dgm:spPr/>
      <dgm:t>
        <a:bodyPr/>
        <a:lstStyle/>
        <a:p>
          <a:pPr algn="ctr"/>
          <a:endParaRPr lang="en-AU">
            <a:latin typeface="Century Gothic" pitchFamily="34" charset="0"/>
          </a:endParaRPr>
        </a:p>
      </dgm:t>
    </dgm:pt>
    <dgm:pt modelId="{1E1B5B7B-46E7-41A8-BA47-7DB541C31794}">
      <dgm:prSet custT="1"/>
      <dgm:spPr>
        <a:xfrm>
          <a:off x="205282" y="522718"/>
          <a:ext cx="574657" cy="56655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00" b="0" i="0" u="none" strike="noStrike" baseline="0">
              <a:solidFill>
                <a:sysClr val="windowText" lastClr="000000">
                  <a:hueOff val="0"/>
                  <a:satOff val="0"/>
                  <a:lumOff val="0"/>
                  <a:alphaOff val="0"/>
                </a:sysClr>
              </a:solidFill>
              <a:latin typeface="Century Gothic" pitchFamily="34" charset="0"/>
              <a:ea typeface="+mn-ea"/>
              <a:cs typeface="+mn-cs"/>
            </a:rPr>
            <a:t>Community Groups</a:t>
          </a:r>
          <a:endParaRPr lang="en-AU" sz="400">
            <a:solidFill>
              <a:sysClr val="windowText" lastClr="000000">
                <a:hueOff val="0"/>
                <a:satOff val="0"/>
                <a:lumOff val="0"/>
                <a:alphaOff val="0"/>
              </a:sysClr>
            </a:solidFill>
            <a:latin typeface="Century Gothic" pitchFamily="34" charset="0"/>
            <a:ea typeface="+mn-ea"/>
            <a:cs typeface="+mn-cs"/>
          </a:endParaRPr>
        </a:p>
      </dgm:t>
    </dgm:pt>
    <dgm:pt modelId="{7520408F-070A-4425-B55A-92F07E8209F7}" type="parTrans" cxnId="{2E967C41-5BC8-48BC-AABC-7FBCBC883F88}">
      <dgm:prSet/>
      <dgm:spPr>
        <a:xfrm rot="13177729">
          <a:off x="690239" y="1027555"/>
          <a:ext cx="194806"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1E3F0184-B431-4D15-97C0-AB393A5D1318}" type="sibTrans" cxnId="{2E967C41-5BC8-48BC-AABC-7FBCBC883F88}">
      <dgm:prSet/>
      <dgm:spPr/>
      <dgm:t>
        <a:bodyPr/>
        <a:lstStyle/>
        <a:p>
          <a:pPr algn="ctr"/>
          <a:endParaRPr lang="en-AU">
            <a:latin typeface="Century Gothic" pitchFamily="34" charset="0"/>
          </a:endParaRPr>
        </a:p>
      </dgm:t>
    </dgm:pt>
    <dgm:pt modelId="{C378EC00-423A-470C-B194-A898609670F3}">
      <dgm:prSet/>
      <dgm:spPr>
        <a:xfrm>
          <a:off x="1729908" y="537839"/>
          <a:ext cx="536309" cy="536309"/>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rtl="0">
            <a:buNone/>
          </a:pPr>
          <a:r>
            <a:rPr lang="en-AU" b="0" i="0" u="none" strike="noStrike" baseline="0">
              <a:solidFill>
                <a:sysClr val="windowText" lastClr="000000">
                  <a:hueOff val="0"/>
                  <a:satOff val="0"/>
                  <a:lumOff val="0"/>
                  <a:alphaOff val="0"/>
                </a:sysClr>
              </a:solidFill>
              <a:latin typeface="Century Gothic" pitchFamily="34" charset="0"/>
              <a:ea typeface="+mn-ea"/>
              <a:cs typeface="+mn-cs"/>
            </a:rPr>
            <a:t>Chief Executive Officer</a:t>
          </a:r>
        </a:p>
      </dgm:t>
    </dgm:pt>
    <dgm:pt modelId="{DEC5200C-BAAD-4482-A128-267352798797}" type="parTrans" cxnId="{EA6AFBFE-4028-414F-85F6-4E83A739AAD6}">
      <dgm:prSet/>
      <dgm:spPr>
        <a:xfrm rot="19222271">
          <a:off x="1603616" y="1021973"/>
          <a:ext cx="212311" cy="45520"/>
        </a:xfrm>
        <a:custGeom>
          <a:avLst/>
          <a:gdLst/>
          <a:ahLst/>
          <a:cxnLst/>
          <a:rect l="0" t="0" r="0" b="0"/>
          <a:pathLst>
            <a:path>
              <a:moveTo>
                <a:pt x="0" y="22760"/>
              </a:moveTo>
              <a:lnTo>
                <a:pt x="212311"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DA7694A2-0A26-43F2-8FFE-0257595A36A6}" type="sibTrans" cxnId="{EA6AFBFE-4028-414F-85F6-4E83A739AAD6}">
      <dgm:prSet/>
      <dgm:spPr/>
      <dgm:t>
        <a:bodyPr/>
        <a:lstStyle/>
        <a:p>
          <a:pPr algn="ctr"/>
          <a:endParaRPr lang="en-AU">
            <a:latin typeface="Century Gothic" pitchFamily="34" charset="0"/>
          </a:endParaRPr>
        </a:p>
      </dgm:t>
    </dgm:pt>
    <dgm:pt modelId="{75646F26-F268-4DC4-974B-8255F2275B3E}">
      <dgm:prSet custT="1"/>
      <dgm:spPr>
        <a:xfrm>
          <a:off x="978850" y="177014"/>
          <a:ext cx="532972" cy="53297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rtl="0">
            <a:buNone/>
          </a:pPr>
          <a:r>
            <a:rPr lang="en-AU" sz="440" b="0" i="0" u="none" strike="noStrike" baseline="0">
              <a:solidFill>
                <a:sysClr val="windowText" lastClr="000000">
                  <a:hueOff val="0"/>
                  <a:satOff val="0"/>
                  <a:lumOff val="0"/>
                  <a:alphaOff val="0"/>
                </a:sysClr>
              </a:solidFill>
              <a:latin typeface="Century Gothic" pitchFamily="34" charset="0"/>
              <a:ea typeface="+mn-ea"/>
              <a:cs typeface="+mn-cs"/>
            </a:rPr>
            <a:t>President &amp; Councillors</a:t>
          </a:r>
          <a:endParaRPr lang="en-AU" sz="440">
            <a:solidFill>
              <a:sysClr val="windowText" lastClr="000000">
                <a:hueOff val="0"/>
                <a:satOff val="0"/>
                <a:lumOff val="0"/>
                <a:alphaOff val="0"/>
              </a:sysClr>
            </a:solidFill>
            <a:latin typeface="Century Gothic" pitchFamily="34" charset="0"/>
            <a:ea typeface="+mn-ea"/>
            <a:cs typeface="+mn-cs"/>
          </a:endParaRPr>
        </a:p>
      </dgm:t>
    </dgm:pt>
    <dgm:pt modelId="{434A24AA-217F-42E6-A499-89A97F17A36D}" type="parTrans" cxnId="{68346CD0-F803-4B46-8A4E-29A4A163B26B}">
      <dgm:prSet/>
      <dgm:spPr>
        <a:xfrm rot="16200000">
          <a:off x="1143540" y="789022"/>
          <a:ext cx="203592" cy="45520"/>
        </a:xfrm>
        <a:custGeom>
          <a:avLst/>
          <a:gdLst/>
          <a:ahLst/>
          <a:cxnLst/>
          <a:rect l="0" t="0" r="0" b="0"/>
          <a:pathLst>
            <a:path>
              <a:moveTo>
                <a:pt x="0" y="22760"/>
              </a:moveTo>
              <a:lnTo>
                <a:pt x="203592"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E33AFCEB-D1A4-4303-9469-049FC4224746}" type="sibTrans" cxnId="{68346CD0-F803-4B46-8A4E-29A4A163B26B}">
      <dgm:prSet/>
      <dgm:spPr/>
      <dgm:t>
        <a:bodyPr/>
        <a:lstStyle/>
        <a:p>
          <a:pPr algn="ctr"/>
          <a:endParaRPr lang="en-AU">
            <a:latin typeface="Century Gothic" pitchFamily="34" charset="0"/>
          </a:endParaRPr>
        </a:p>
      </dgm:t>
    </dgm:pt>
    <dgm:pt modelId="{925684D1-6762-44AA-A7A2-163FC501327E}">
      <dgm:prSet custScaleX="151170" custScaleY="160748" custLinFactNeighborY="1198"/>
      <dgm:spPr>
        <a:xfrm>
          <a:off x="1148373" y="977776"/>
          <a:ext cx="569283" cy="569283"/>
        </a:xfrm>
        <a:prstGeom prst="ellipse">
          <a:avLst/>
        </a:prstGeom>
      </dgm:spPr>
      <dgm:t>
        <a:bodyPr/>
        <a:lstStyle/>
        <a:p>
          <a:endParaRPr lang="en-AU"/>
        </a:p>
      </dgm:t>
    </dgm:pt>
    <dgm:pt modelId="{5600E3DE-A47D-4BF5-AC5E-4BDF94E30BE7}" type="parTrans" cxnId="{7128E89F-BF72-47D3-98B5-972A795D1BDE}">
      <dgm:prSet/>
      <dgm:spPr/>
      <dgm:t>
        <a:bodyPr/>
        <a:lstStyle/>
        <a:p>
          <a:endParaRPr lang="en-AU"/>
        </a:p>
      </dgm:t>
    </dgm:pt>
    <dgm:pt modelId="{1065424E-7CD9-408C-B472-0BC58BE61E48}" type="sibTrans" cxnId="{7128E89F-BF72-47D3-98B5-972A795D1BDE}">
      <dgm:prSet/>
      <dgm:spPr/>
      <dgm:t>
        <a:bodyPr/>
        <a:lstStyle/>
        <a:p>
          <a:endParaRPr lang="en-AU"/>
        </a:p>
      </dgm:t>
    </dgm:pt>
    <dgm:pt modelId="{58AF2C63-FD3D-4834-9A7D-0E788CB48F56}">
      <dgm:prSet custT="1"/>
      <dgm:spPr>
        <a:xfrm>
          <a:off x="556582" y="2068781"/>
          <a:ext cx="517224" cy="491043"/>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20" b="0" i="0" u="none" strike="noStrike" baseline="0">
              <a:solidFill>
                <a:sysClr val="windowText" lastClr="000000">
                  <a:hueOff val="0"/>
                  <a:satOff val="0"/>
                  <a:lumOff val="0"/>
                  <a:alphaOff val="0"/>
                </a:sysClr>
              </a:solidFill>
              <a:latin typeface="Century Gothic" pitchFamily="34" charset="0"/>
              <a:ea typeface="+mn-ea"/>
              <a:cs typeface="+mn-cs"/>
            </a:rPr>
            <a:t>All Staff</a:t>
          </a:r>
          <a:endParaRPr lang="en-AU" sz="420">
            <a:solidFill>
              <a:sysClr val="windowText" lastClr="000000">
                <a:hueOff val="0"/>
                <a:satOff val="0"/>
                <a:lumOff val="0"/>
                <a:alphaOff val="0"/>
              </a:sysClr>
            </a:solidFill>
            <a:latin typeface="Century Gothic" pitchFamily="34" charset="0"/>
            <a:ea typeface="+mn-ea"/>
            <a:cs typeface="+mn-cs"/>
          </a:endParaRPr>
        </a:p>
      </dgm:t>
    </dgm:pt>
    <dgm:pt modelId="{71B2EA03-AB32-4A5C-AA8F-909E3433ED30}" type="parTrans" cxnId="{A4E40E2F-CE8B-40CA-B5C4-41214131D477}">
      <dgm:prSet/>
      <dgm:spPr>
        <a:xfrm rot="6955344">
          <a:off x="859766" y="1966686"/>
          <a:ext cx="226654" cy="45520"/>
        </a:xfrm>
        <a:custGeom>
          <a:avLst/>
          <a:gdLst/>
          <a:ahLst/>
          <a:cxnLst/>
          <a:rect l="0" t="0" r="0" b="0"/>
          <a:pathLst>
            <a:path>
              <a:moveTo>
                <a:pt x="0" y="22760"/>
              </a:moveTo>
              <a:lnTo>
                <a:pt x="226654"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E9A5039B-3013-4898-ABD1-1B66A28C3DCE}" type="sibTrans" cxnId="{A4E40E2F-CE8B-40CA-B5C4-41214131D477}">
      <dgm:prSet/>
      <dgm:spPr/>
      <dgm:t>
        <a:bodyPr/>
        <a:lstStyle/>
        <a:p>
          <a:endParaRPr lang="en-US"/>
        </a:p>
      </dgm:t>
    </dgm:pt>
    <dgm:pt modelId="{A1479CA8-92FB-483A-925E-1753FF5FCB7B}">
      <dgm:prSet/>
      <dgm:spPr>
        <a:xfrm>
          <a:off x="1863119" y="1299659"/>
          <a:ext cx="641702" cy="64170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Deputy Chief Executive Officer</a:t>
          </a:r>
        </a:p>
      </dgm:t>
    </dgm:pt>
    <dgm:pt modelId="{20D08B1B-4644-4AA5-AEF9-57797590AA10}" type="parTrans" cxnId="{F5B36660-61D1-4587-8126-85B5BFE756A4}">
      <dgm:prSet/>
      <dgm:spPr>
        <a:xfrm rot="690710">
          <a:off x="1720190" y="1518659"/>
          <a:ext cx="150901" cy="45520"/>
        </a:xfrm>
        <a:custGeom>
          <a:avLst/>
          <a:gdLst/>
          <a:ahLst/>
          <a:cxnLst/>
          <a:rect l="0" t="0" r="0" b="0"/>
          <a:pathLst>
            <a:path>
              <a:moveTo>
                <a:pt x="0" y="22760"/>
              </a:moveTo>
              <a:lnTo>
                <a:pt x="150901"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590F7BBB-34F6-4125-85C8-F97D43D091F4}" type="sibTrans" cxnId="{F5B36660-61D1-4587-8126-85B5BFE756A4}">
      <dgm:prSet/>
      <dgm:spPr/>
    </dgm:pt>
    <dgm:pt modelId="{46545A25-2A5D-470F-A785-577BFCA47B08}" type="pres">
      <dgm:prSet presAssocID="{953061F0-AC15-45EC-AC24-8E432311EABD}" presName="cycle" presStyleCnt="0">
        <dgm:presLayoutVars>
          <dgm:chMax val="1"/>
          <dgm:dir/>
          <dgm:animLvl val="ctr"/>
          <dgm:resizeHandles val="exact"/>
        </dgm:presLayoutVars>
      </dgm:prSet>
      <dgm:spPr/>
    </dgm:pt>
    <dgm:pt modelId="{1A87D16D-A7EA-4F9E-8891-2701F8944256}" type="pres">
      <dgm:prSet presAssocID="{69255E56-E462-4F93-AAB2-AA8BBBAC4A78}" presName="centerShape" presStyleLbl="node0" presStyleIdx="0" presStyleCnt="1" custScaleX="151170" custScaleY="160748" custLinFactNeighborY="1198"/>
      <dgm:spPr>
        <a:prstGeom prst="ellipse">
          <a:avLst/>
        </a:prstGeom>
      </dgm:spPr>
    </dgm:pt>
    <dgm:pt modelId="{E08FF1C1-5B1D-4B72-A008-E38C139E6FE2}" type="pres">
      <dgm:prSet presAssocID="{434A24AA-217F-42E6-A499-89A97F17A36D}" presName="Name9" presStyleLbl="parChTrans1D2" presStyleIdx="0" presStyleCnt="7"/>
      <dgm:spPr/>
    </dgm:pt>
    <dgm:pt modelId="{61A0583C-38D3-4056-B65C-FCA47E91C4D8}" type="pres">
      <dgm:prSet presAssocID="{434A24AA-217F-42E6-A499-89A97F17A36D}" presName="connTx" presStyleLbl="parChTrans1D2" presStyleIdx="0" presStyleCnt="7"/>
      <dgm:spPr/>
    </dgm:pt>
    <dgm:pt modelId="{58D1F0DC-CD93-4C8C-B661-6AA44847D7D0}" type="pres">
      <dgm:prSet presAssocID="{75646F26-F268-4DC4-974B-8255F2275B3E}" presName="node" presStyleLbl="node1" presStyleIdx="0" presStyleCnt="7" custScaleX="83056" custScaleY="83056">
        <dgm:presLayoutVars>
          <dgm:bulletEnabled val="1"/>
        </dgm:presLayoutVars>
      </dgm:prSet>
      <dgm:spPr/>
    </dgm:pt>
    <dgm:pt modelId="{56702B1A-4BE1-4E7C-8CF4-7DDB793F44B4}" type="pres">
      <dgm:prSet presAssocID="{DEC5200C-BAAD-4482-A128-267352798797}" presName="Name9" presStyleLbl="parChTrans1D2" presStyleIdx="1" presStyleCnt="7"/>
      <dgm:spPr/>
    </dgm:pt>
    <dgm:pt modelId="{9FF1CB92-B6A2-4533-B18E-0C304E4E071C}" type="pres">
      <dgm:prSet presAssocID="{DEC5200C-BAAD-4482-A128-267352798797}" presName="connTx" presStyleLbl="parChTrans1D2" presStyleIdx="1" presStyleCnt="7"/>
      <dgm:spPr/>
    </dgm:pt>
    <dgm:pt modelId="{5C86A03B-7B6A-4AD5-9652-7AC59E8E3443}" type="pres">
      <dgm:prSet presAssocID="{C378EC00-423A-470C-B194-A898609670F3}" presName="node" presStyleLbl="node1" presStyleIdx="1" presStyleCnt="7" custScaleX="83576" custScaleY="83576">
        <dgm:presLayoutVars>
          <dgm:bulletEnabled val="1"/>
        </dgm:presLayoutVars>
      </dgm:prSet>
      <dgm:spPr/>
    </dgm:pt>
    <dgm:pt modelId="{E2CF6CF3-FE4D-44E5-8611-B057BCBB397D}" type="pres">
      <dgm:prSet presAssocID="{20D08B1B-4644-4AA5-AEF9-57797590AA10}" presName="Name9" presStyleLbl="parChTrans1D2" presStyleIdx="2" presStyleCnt="7"/>
      <dgm:spPr/>
    </dgm:pt>
    <dgm:pt modelId="{6202C6BF-9AA2-41DB-84C0-0429E2163539}" type="pres">
      <dgm:prSet presAssocID="{20D08B1B-4644-4AA5-AEF9-57797590AA10}" presName="connTx" presStyleLbl="parChTrans1D2" presStyleIdx="2" presStyleCnt="7"/>
      <dgm:spPr/>
    </dgm:pt>
    <dgm:pt modelId="{B68F7B57-EA79-4DC6-BB87-AEB6D332D143}" type="pres">
      <dgm:prSet presAssocID="{A1479CA8-92FB-483A-925E-1753FF5FCB7B}" presName="node" presStyleLbl="node1" presStyleIdx="2" presStyleCnt="7">
        <dgm:presLayoutVars>
          <dgm:bulletEnabled val="1"/>
        </dgm:presLayoutVars>
      </dgm:prSet>
      <dgm:spPr/>
    </dgm:pt>
    <dgm:pt modelId="{FA215A7F-3599-440B-9782-E38A5773865F}" type="pres">
      <dgm:prSet presAssocID="{D07C3F00-DF1F-416E-ACC9-1F82F42E1CA1}" presName="Name9" presStyleLbl="parChTrans1D2" presStyleIdx="3" presStyleCnt="7"/>
      <dgm:spPr>
        <a:custGeom>
          <a:avLst/>
          <a:gdLst/>
          <a:ahLst/>
          <a:cxnLst/>
          <a:rect l="0" t="0" r="0" b="0"/>
          <a:pathLst>
            <a:path>
              <a:moveTo>
                <a:pt x="0" y="17876"/>
              </a:moveTo>
              <a:lnTo>
                <a:pt x="399350" y="17876"/>
              </a:lnTo>
            </a:path>
          </a:pathLst>
        </a:custGeom>
      </dgm:spPr>
    </dgm:pt>
    <dgm:pt modelId="{360E5CF0-B819-4B9C-BA04-3C0782A7A05B}" type="pres">
      <dgm:prSet presAssocID="{D07C3F00-DF1F-416E-ACC9-1F82F42E1CA1}" presName="connTx" presStyleLbl="parChTrans1D2" presStyleIdx="3" presStyleCnt="7"/>
      <dgm:spPr/>
    </dgm:pt>
    <dgm:pt modelId="{B642533C-D496-4637-9FB1-43BAF0691243}" type="pres">
      <dgm:prSet presAssocID="{59EA3FA9-2CE5-4CFE-B158-7EE379594813}" presName="node" presStyleLbl="node1" presStyleIdx="3" presStyleCnt="7" custScaleX="86409" custScaleY="86409" custRadScaleRad="104506" custRadScaleInc="-1186">
        <dgm:presLayoutVars>
          <dgm:bulletEnabled val="1"/>
        </dgm:presLayoutVars>
      </dgm:prSet>
      <dgm:spPr>
        <a:prstGeom prst="ellipse">
          <a:avLst/>
        </a:prstGeom>
      </dgm:spPr>
    </dgm:pt>
    <dgm:pt modelId="{A99AB029-2A96-4993-A09A-D284A33F3A74}" type="pres">
      <dgm:prSet presAssocID="{71B2EA03-AB32-4A5C-AA8F-909E3433ED30}" presName="Name9" presStyleLbl="parChTrans1D2" presStyleIdx="4" presStyleCnt="7"/>
      <dgm:spPr/>
    </dgm:pt>
    <dgm:pt modelId="{F964F1B1-14F4-4F4F-924B-AE59D8285426}" type="pres">
      <dgm:prSet presAssocID="{71B2EA03-AB32-4A5C-AA8F-909E3433ED30}" presName="connTx" presStyleLbl="parChTrans1D2" presStyleIdx="4" presStyleCnt="7"/>
      <dgm:spPr/>
    </dgm:pt>
    <dgm:pt modelId="{EE22816E-61F1-40F5-8B76-65BAD23B2194}" type="pres">
      <dgm:prSet presAssocID="{58AF2C63-FD3D-4834-9A7D-0E788CB48F56}" presName="node" presStyleLbl="node1" presStyleIdx="4" presStyleCnt="7" custScaleX="80602" custScaleY="76522" custRadScaleRad="104361" custRadScaleInc="-1427">
        <dgm:presLayoutVars>
          <dgm:bulletEnabled val="1"/>
        </dgm:presLayoutVars>
      </dgm:prSet>
      <dgm:spPr/>
    </dgm:pt>
    <dgm:pt modelId="{D0FB85CA-F132-4C92-AB58-8C8F5C9234E0}" type="pres">
      <dgm:prSet presAssocID="{40D25E62-FAC6-4F0D-825D-A7366CB6F799}" presName="Name9" presStyleLbl="parChTrans1D2" presStyleIdx="5" presStyleCnt="7"/>
      <dgm:spPr>
        <a:custGeom>
          <a:avLst/>
          <a:gdLst/>
          <a:ahLst/>
          <a:cxnLst/>
          <a:rect l="0" t="0" r="0" b="0"/>
          <a:pathLst>
            <a:path>
              <a:moveTo>
                <a:pt x="0" y="17876"/>
              </a:moveTo>
              <a:lnTo>
                <a:pt x="399350" y="17876"/>
              </a:lnTo>
            </a:path>
          </a:pathLst>
        </a:custGeom>
      </dgm:spPr>
    </dgm:pt>
    <dgm:pt modelId="{F37D6BD2-6050-4595-83D1-20D7E318FD85}" type="pres">
      <dgm:prSet presAssocID="{40D25E62-FAC6-4F0D-825D-A7366CB6F799}" presName="connTx" presStyleLbl="parChTrans1D2" presStyleIdx="5" presStyleCnt="7"/>
      <dgm:spPr/>
    </dgm:pt>
    <dgm:pt modelId="{E371C0E4-0FE3-437B-96F6-23BEE58F0022}" type="pres">
      <dgm:prSet presAssocID="{7FBD1217-6C56-48C4-8931-F36E3C83B8A6}" presName="node" presStyleLbl="node1" presStyleIdx="5" presStyleCnt="7" custScaleX="85418" custScaleY="85418" custRadScaleRad="103354" custRadScaleInc="1771">
        <dgm:presLayoutVars>
          <dgm:bulletEnabled val="1"/>
        </dgm:presLayoutVars>
      </dgm:prSet>
      <dgm:spPr>
        <a:prstGeom prst="ellipse">
          <a:avLst/>
        </a:prstGeom>
      </dgm:spPr>
    </dgm:pt>
    <dgm:pt modelId="{2ABD0EC6-6B50-42F8-8683-01D93AEDCB2E}" type="pres">
      <dgm:prSet presAssocID="{7520408F-070A-4425-B55A-92F07E8209F7}" presName="Name9" presStyleLbl="parChTrans1D2" presStyleIdx="6" presStyleCnt="7"/>
      <dgm:spPr>
        <a:custGeom>
          <a:avLst/>
          <a:gdLst/>
          <a:ahLst/>
          <a:cxnLst/>
          <a:rect l="0" t="0" r="0" b="0"/>
          <a:pathLst>
            <a:path>
              <a:moveTo>
                <a:pt x="0" y="17876"/>
              </a:moveTo>
              <a:lnTo>
                <a:pt x="399350" y="17876"/>
              </a:lnTo>
            </a:path>
          </a:pathLst>
        </a:custGeom>
      </dgm:spPr>
    </dgm:pt>
    <dgm:pt modelId="{E6B175B7-EB75-4C1D-A766-9611A2DBCE3C}" type="pres">
      <dgm:prSet presAssocID="{7520408F-070A-4425-B55A-92F07E8209F7}" presName="connTx" presStyleLbl="parChTrans1D2" presStyleIdx="6" presStyleCnt="7"/>
      <dgm:spPr/>
    </dgm:pt>
    <dgm:pt modelId="{7A6D02BD-A140-4916-938F-E75A7542C57A}" type="pres">
      <dgm:prSet presAssocID="{1E1B5B7B-46E7-41A8-BA47-7DB541C31794}" presName="node" presStyleLbl="node1" presStyleIdx="6" presStyleCnt="7" custScaleX="89552" custScaleY="88289">
        <dgm:presLayoutVars>
          <dgm:bulletEnabled val="1"/>
        </dgm:presLayoutVars>
      </dgm:prSet>
      <dgm:spPr>
        <a:prstGeom prst="ellipse">
          <a:avLst/>
        </a:prstGeom>
      </dgm:spPr>
    </dgm:pt>
  </dgm:ptLst>
  <dgm:cxnLst>
    <dgm:cxn modelId="{DA437E04-6F0F-4939-9B8C-2EDD3AE6AD1E}" type="presOf" srcId="{20D08B1B-4644-4AA5-AEF9-57797590AA10}" destId="{6202C6BF-9AA2-41DB-84C0-0429E2163539}" srcOrd="1" destOrd="0" presId="urn:microsoft.com/office/officeart/2005/8/layout/radial1"/>
    <dgm:cxn modelId="{AF9A5D22-1D48-4D01-8CD2-BC8027097EA7}" type="presOf" srcId="{A1479CA8-92FB-483A-925E-1753FF5FCB7B}" destId="{B68F7B57-EA79-4DC6-BB87-AEB6D332D143}" srcOrd="0" destOrd="0" presId="urn:microsoft.com/office/officeart/2005/8/layout/radial1"/>
    <dgm:cxn modelId="{DBEF6928-831F-4F42-8DA4-C4C4397F6DC7}" type="presOf" srcId="{434A24AA-217F-42E6-A499-89A97F17A36D}" destId="{E08FF1C1-5B1D-4B72-A008-E38C139E6FE2}" srcOrd="0" destOrd="0" presId="urn:microsoft.com/office/officeart/2005/8/layout/radial1"/>
    <dgm:cxn modelId="{A4E40E2F-CE8B-40CA-B5C4-41214131D477}" srcId="{69255E56-E462-4F93-AAB2-AA8BBBAC4A78}" destId="{58AF2C63-FD3D-4834-9A7D-0E788CB48F56}" srcOrd="4" destOrd="0" parTransId="{71B2EA03-AB32-4A5C-AA8F-909E3433ED30}" sibTransId="{E9A5039B-3013-4898-ABD1-1B66A28C3DCE}"/>
    <dgm:cxn modelId="{DA720330-DF37-4D38-AEDA-76215DDA3257}" type="presOf" srcId="{71B2EA03-AB32-4A5C-AA8F-909E3433ED30}" destId="{A99AB029-2A96-4993-A09A-D284A33F3A74}" srcOrd="0" destOrd="0" presId="urn:microsoft.com/office/officeart/2005/8/layout/radial1"/>
    <dgm:cxn modelId="{180C1134-77A7-437D-A22A-ACFF53A73C84}" type="presOf" srcId="{C378EC00-423A-470C-B194-A898609670F3}" destId="{5C86A03B-7B6A-4AD5-9652-7AC59E8E3443}" srcOrd="0" destOrd="0" presId="urn:microsoft.com/office/officeart/2005/8/layout/radial1"/>
    <dgm:cxn modelId="{AB75DB36-7093-431F-9D65-578849CD7BB8}" type="presOf" srcId="{7520408F-070A-4425-B55A-92F07E8209F7}" destId="{2ABD0EC6-6B50-42F8-8683-01D93AEDCB2E}" srcOrd="0" destOrd="0" presId="urn:microsoft.com/office/officeart/2005/8/layout/radial1"/>
    <dgm:cxn modelId="{B376BB3C-E3F9-4C8E-950B-BD15D232ECD3}" type="presOf" srcId="{59EA3FA9-2CE5-4CFE-B158-7EE379594813}" destId="{B642533C-D496-4637-9FB1-43BAF0691243}" srcOrd="0" destOrd="0" presId="urn:microsoft.com/office/officeart/2005/8/layout/radial1"/>
    <dgm:cxn modelId="{F5B36660-61D1-4587-8126-85B5BFE756A4}" srcId="{69255E56-E462-4F93-AAB2-AA8BBBAC4A78}" destId="{A1479CA8-92FB-483A-925E-1753FF5FCB7B}" srcOrd="2" destOrd="0" parTransId="{20D08B1B-4644-4AA5-AEF9-57797590AA10}" sibTransId="{590F7BBB-34F6-4125-85C8-F97D43D091F4}"/>
    <dgm:cxn modelId="{2E967C41-5BC8-48BC-AABC-7FBCBC883F88}" srcId="{69255E56-E462-4F93-AAB2-AA8BBBAC4A78}" destId="{1E1B5B7B-46E7-41A8-BA47-7DB541C31794}" srcOrd="6" destOrd="0" parTransId="{7520408F-070A-4425-B55A-92F07E8209F7}" sibTransId="{1E3F0184-B431-4D15-97C0-AB393A5D1318}"/>
    <dgm:cxn modelId="{C9985F65-28BB-4CA8-800E-99085B7728A9}" srcId="{69255E56-E462-4F93-AAB2-AA8BBBAC4A78}" destId="{59EA3FA9-2CE5-4CFE-B158-7EE379594813}" srcOrd="3" destOrd="0" parTransId="{D07C3F00-DF1F-416E-ACC9-1F82F42E1CA1}" sibTransId="{38016ADF-7786-489A-BE6F-1D35D93E6923}"/>
    <dgm:cxn modelId="{8EA20F55-A28C-481D-B996-A6AEAFBD52BC}" type="presOf" srcId="{7FBD1217-6C56-48C4-8931-F36E3C83B8A6}" destId="{E371C0E4-0FE3-437B-96F6-23BEE58F0022}" srcOrd="0" destOrd="0" presId="urn:microsoft.com/office/officeart/2005/8/layout/radial1"/>
    <dgm:cxn modelId="{F08ACA56-9C76-43BC-ACB2-C48DBD9F47EE}" type="presOf" srcId="{20D08B1B-4644-4AA5-AEF9-57797590AA10}" destId="{E2CF6CF3-FE4D-44E5-8611-B057BCBB397D}" srcOrd="0" destOrd="0" presId="urn:microsoft.com/office/officeart/2005/8/layout/radial1"/>
    <dgm:cxn modelId="{7067CF79-6313-40EF-8C5A-4334D958050B}" type="presOf" srcId="{DEC5200C-BAAD-4482-A128-267352798797}" destId="{56702B1A-4BE1-4E7C-8CF4-7DDB793F44B4}" srcOrd="0" destOrd="0" presId="urn:microsoft.com/office/officeart/2005/8/layout/radial1"/>
    <dgm:cxn modelId="{42E93787-C3D5-443B-8B78-C827E54A4A29}" type="presOf" srcId="{40D25E62-FAC6-4F0D-825D-A7366CB6F799}" destId="{F37D6BD2-6050-4595-83D1-20D7E318FD85}" srcOrd="1" destOrd="0" presId="urn:microsoft.com/office/officeart/2005/8/layout/radial1"/>
    <dgm:cxn modelId="{425AC592-9E37-4696-AE5B-E8FBF4D6962E}" type="presOf" srcId="{1E1B5B7B-46E7-41A8-BA47-7DB541C31794}" destId="{7A6D02BD-A140-4916-938F-E75A7542C57A}" srcOrd="0" destOrd="0" presId="urn:microsoft.com/office/officeart/2005/8/layout/radial1"/>
    <dgm:cxn modelId="{3D73F198-D9C1-4F78-AB40-10AEB9132961}" type="presOf" srcId="{953061F0-AC15-45EC-AC24-8E432311EABD}" destId="{46545A25-2A5D-470F-A785-577BFCA47B08}" srcOrd="0" destOrd="0" presId="urn:microsoft.com/office/officeart/2005/8/layout/radial1"/>
    <dgm:cxn modelId="{9EF8F99D-3844-401B-A9AA-B74CAB89EB7F}" type="presOf" srcId="{DEC5200C-BAAD-4482-A128-267352798797}" destId="{9FF1CB92-B6A2-4533-B18E-0C304E4E071C}" srcOrd="1" destOrd="0" presId="urn:microsoft.com/office/officeart/2005/8/layout/radial1"/>
    <dgm:cxn modelId="{C15EAA9E-3A9F-4E58-A3DE-8366AD33FD99}" type="presOf" srcId="{434A24AA-217F-42E6-A499-89A97F17A36D}" destId="{61A0583C-38D3-4056-B65C-FCA47E91C4D8}" srcOrd="1" destOrd="0" presId="urn:microsoft.com/office/officeart/2005/8/layout/radial1"/>
    <dgm:cxn modelId="{7128E89F-BF72-47D3-98B5-972A795D1BDE}" srcId="{953061F0-AC15-45EC-AC24-8E432311EABD}" destId="{925684D1-6762-44AA-A7A2-163FC501327E}" srcOrd="1" destOrd="0" parTransId="{5600E3DE-A47D-4BF5-AC5E-4BDF94E30BE7}" sibTransId="{1065424E-7CD9-408C-B472-0BC58BE61E48}"/>
    <dgm:cxn modelId="{36A9F8A1-FF57-4CC3-95B2-6AB3FC8C3152}" type="presOf" srcId="{58AF2C63-FD3D-4834-9A7D-0E788CB48F56}" destId="{EE22816E-61F1-40F5-8B76-65BAD23B2194}" srcOrd="0" destOrd="0" presId="urn:microsoft.com/office/officeart/2005/8/layout/radial1"/>
    <dgm:cxn modelId="{40BBF9B2-3885-49BA-A7CF-DEC53104E059}" type="presOf" srcId="{D07C3F00-DF1F-416E-ACC9-1F82F42E1CA1}" destId="{FA215A7F-3599-440B-9782-E38A5773865F}" srcOrd="0" destOrd="0" presId="urn:microsoft.com/office/officeart/2005/8/layout/radial1"/>
    <dgm:cxn modelId="{7F7AF4C2-B993-4EB2-A6D4-9E6A785EA76B}" type="presOf" srcId="{40D25E62-FAC6-4F0D-825D-A7366CB6F799}" destId="{D0FB85CA-F132-4C92-AB58-8C8F5C9234E0}" srcOrd="0" destOrd="0" presId="urn:microsoft.com/office/officeart/2005/8/layout/radial1"/>
    <dgm:cxn modelId="{6CA178C9-EE2A-444E-8111-065597F93A16}" type="presOf" srcId="{69255E56-E462-4F93-AAB2-AA8BBBAC4A78}" destId="{1A87D16D-A7EA-4F9E-8891-2701F8944256}" srcOrd="0" destOrd="0" presId="urn:microsoft.com/office/officeart/2005/8/layout/radial1"/>
    <dgm:cxn modelId="{68346CD0-F803-4B46-8A4E-29A4A163B26B}" srcId="{69255E56-E462-4F93-AAB2-AA8BBBAC4A78}" destId="{75646F26-F268-4DC4-974B-8255F2275B3E}" srcOrd="0" destOrd="0" parTransId="{434A24AA-217F-42E6-A499-89A97F17A36D}" sibTransId="{E33AFCEB-D1A4-4303-9469-049FC4224746}"/>
    <dgm:cxn modelId="{0D23CCD2-6818-4BAA-86E8-BF49FF993267}" type="presOf" srcId="{71B2EA03-AB32-4A5C-AA8F-909E3433ED30}" destId="{F964F1B1-14F4-4F4F-924B-AE59D8285426}" srcOrd="1" destOrd="0" presId="urn:microsoft.com/office/officeart/2005/8/layout/radial1"/>
    <dgm:cxn modelId="{048999D7-24E4-4390-8BA8-869D45D8506D}" type="presOf" srcId="{D07C3F00-DF1F-416E-ACC9-1F82F42E1CA1}" destId="{360E5CF0-B819-4B9C-BA04-3C0782A7A05B}" srcOrd="1" destOrd="0" presId="urn:microsoft.com/office/officeart/2005/8/layout/radial1"/>
    <dgm:cxn modelId="{ADEA50E4-6492-4D0B-93D2-C1D0890BCF8E}" type="presOf" srcId="{75646F26-F268-4DC4-974B-8255F2275B3E}" destId="{58D1F0DC-CD93-4C8C-B661-6AA44847D7D0}" srcOrd="0" destOrd="0" presId="urn:microsoft.com/office/officeart/2005/8/layout/radial1"/>
    <dgm:cxn modelId="{903569E6-4F7B-40A2-94E4-4AB648B0B293}" srcId="{953061F0-AC15-45EC-AC24-8E432311EABD}" destId="{69255E56-E462-4F93-AAB2-AA8BBBAC4A78}" srcOrd="0" destOrd="0" parTransId="{06BC25EE-E329-4D23-942E-EF1AB0B0EC68}" sibTransId="{85DDDD18-5304-43D4-9F87-788D87DA0445}"/>
    <dgm:cxn modelId="{638C85F5-565B-4BF4-84F7-11F87011AEC2}" type="presOf" srcId="{7520408F-070A-4425-B55A-92F07E8209F7}" destId="{E6B175B7-EB75-4C1D-A766-9611A2DBCE3C}" srcOrd="1" destOrd="0" presId="urn:microsoft.com/office/officeart/2005/8/layout/radial1"/>
    <dgm:cxn modelId="{40F892F5-B3D3-4A4F-BB81-A7D6DF866C2C}" srcId="{69255E56-E462-4F93-AAB2-AA8BBBAC4A78}" destId="{7FBD1217-6C56-48C4-8931-F36E3C83B8A6}" srcOrd="5" destOrd="0" parTransId="{40D25E62-FAC6-4F0D-825D-A7366CB6F799}" sibTransId="{C49C5474-03FA-4719-ACB4-117A95B083FD}"/>
    <dgm:cxn modelId="{EA6AFBFE-4028-414F-85F6-4E83A739AAD6}" srcId="{69255E56-E462-4F93-AAB2-AA8BBBAC4A78}" destId="{C378EC00-423A-470C-B194-A898609670F3}" srcOrd="1" destOrd="0" parTransId="{DEC5200C-BAAD-4482-A128-267352798797}" sibTransId="{DA7694A2-0A26-43F2-8FFE-0257595A36A6}"/>
    <dgm:cxn modelId="{F9C69A46-7F00-4F5E-B0B3-245551D23415}" type="presParOf" srcId="{46545A25-2A5D-470F-A785-577BFCA47B08}" destId="{1A87D16D-A7EA-4F9E-8891-2701F8944256}" srcOrd="0" destOrd="0" presId="urn:microsoft.com/office/officeart/2005/8/layout/radial1"/>
    <dgm:cxn modelId="{3A70BFDD-6747-42BA-B889-1DAD528FED0A}" type="presParOf" srcId="{46545A25-2A5D-470F-A785-577BFCA47B08}" destId="{E08FF1C1-5B1D-4B72-A008-E38C139E6FE2}" srcOrd="1" destOrd="0" presId="urn:microsoft.com/office/officeart/2005/8/layout/radial1"/>
    <dgm:cxn modelId="{5F848163-6AED-44DA-A260-01E172B681CA}" type="presParOf" srcId="{E08FF1C1-5B1D-4B72-A008-E38C139E6FE2}" destId="{61A0583C-38D3-4056-B65C-FCA47E91C4D8}" srcOrd="0" destOrd="0" presId="urn:microsoft.com/office/officeart/2005/8/layout/radial1"/>
    <dgm:cxn modelId="{946C8AC3-211C-4F8F-B34F-23D09E81E1F9}" type="presParOf" srcId="{46545A25-2A5D-470F-A785-577BFCA47B08}" destId="{58D1F0DC-CD93-4C8C-B661-6AA44847D7D0}" srcOrd="2" destOrd="0" presId="urn:microsoft.com/office/officeart/2005/8/layout/radial1"/>
    <dgm:cxn modelId="{C1987C7D-76B9-4490-AB3F-6AA0AF9D221F}" type="presParOf" srcId="{46545A25-2A5D-470F-A785-577BFCA47B08}" destId="{56702B1A-4BE1-4E7C-8CF4-7DDB793F44B4}" srcOrd="3" destOrd="0" presId="urn:microsoft.com/office/officeart/2005/8/layout/radial1"/>
    <dgm:cxn modelId="{E8CEFC6C-36EC-407D-9395-1C9E7B92E62E}" type="presParOf" srcId="{56702B1A-4BE1-4E7C-8CF4-7DDB793F44B4}" destId="{9FF1CB92-B6A2-4533-B18E-0C304E4E071C}" srcOrd="0" destOrd="0" presId="urn:microsoft.com/office/officeart/2005/8/layout/radial1"/>
    <dgm:cxn modelId="{275A1C27-3889-458D-905D-EB1CDC3EE963}" type="presParOf" srcId="{46545A25-2A5D-470F-A785-577BFCA47B08}" destId="{5C86A03B-7B6A-4AD5-9652-7AC59E8E3443}" srcOrd="4" destOrd="0" presId="urn:microsoft.com/office/officeart/2005/8/layout/radial1"/>
    <dgm:cxn modelId="{AE63BE19-677D-4416-AAFB-EEECFE43AE32}" type="presParOf" srcId="{46545A25-2A5D-470F-A785-577BFCA47B08}" destId="{E2CF6CF3-FE4D-44E5-8611-B057BCBB397D}" srcOrd="5" destOrd="0" presId="urn:microsoft.com/office/officeart/2005/8/layout/radial1"/>
    <dgm:cxn modelId="{48A74C97-CC8D-4B6C-B17B-67352478B9D8}" type="presParOf" srcId="{E2CF6CF3-FE4D-44E5-8611-B057BCBB397D}" destId="{6202C6BF-9AA2-41DB-84C0-0429E2163539}" srcOrd="0" destOrd="0" presId="urn:microsoft.com/office/officeart/2005/8/layout/radial1"/>
    <dgm:cxn modelId="{117070C9-E88A-4CBF-A017-585A90DB47B1}" type="presParOf" srcId="{46545A25-2A5D-470F-A785-577BFCA47B08}" destId="{B68F7B57-EA79-4DC6-BB87-AEB6D332D143}" srcOrd="6" destOrd="0" presId="urn:microsoft.com/office/officeart/2005/8/layout/radial1"/>
    <dgm:cxn modelId="{1682454B-C9E4-4A72-9E49-0D5E8E87472B}" type="presParOf" srcId="{46545A25-2A5D-470F-A785-577BFCA47B08}" destId="{FA215A7F-3599-440B-9782-E38A5773865F}" srcOrd="7" destOrd="0" presId="urn:microsoft.com/office/officeart/2005/8/layout/radial1"/>
    <dgm:cxn modelId="{53CE04AB-E01E-41A8-BFCF-AB3B7D3293F7}" type="presParOf" srcId="{FA215A7F-3599-440B-9782-E38A5773865F}" destId="{360E5CF0-B819-4B9C-BA04-3C0782A7A05B}" srcOrd="0" destOrd="0" presId="urn:microsoft.com/office/officeart/2005/8/layout/radial1"/>
    <dgm:cxn modelId="{33E1D663-3D2C-4E3F-8257-E9D5DFF00E9F}" type="presParOf" srcId="{46545A25-2A5D-470F-A785-577BFCA47B08}" destId="{B642533C-D496-4637-9FB1-43BAF0691243}" srcOrd="8" destOrd="0" presId="urn:microsoft.com/office/officeart/2005/8/layout/radial1"/>
    <dgm:cxn modelId="{CF22F2FC-5A33-4B8C-B94E-7A38E5303D74}" type="presParOf" srcId="{46545A25-2A5D-470F-A785-577BFCA47B08}" destId="{A99AB029-2A96-4993-A09A-D284A33F3A74}" srcOrd="9" destOrd="0" presId="urn:microsoft.com/office/officeart/2005/8/layout/radial1"/>
    <dgm:cxn modelId="{8B8100AB-55A3-4F01-8978-1AA17F5D2FAA}" type="presParOf" srcId="{A99AB029-2A96-4993-A09A-D284A33F3A74}" destId="{F964F1B1-14F4-4F4F-924B-AE59D8285426}" srcOrd="0" destOrd="0" presId="urn:microsoft.com/office/officeart/2005/8/layout/radial1"/>
    <dgm:cxn modelId="{71497FAA-F811-4A3C-9FA8-53E5F729B3D6}" type="presParOf" srcId="{46545A25-2A5D-470F-A785-577BFCA47B08}" destId="{EE22816E-61F1-40F5-8B76-65BAD23B2194}" srcOrd="10" destOrd="0" presId="urn:microsoft.com/office/officeart/2005/8/layout/radial1"/>
    <dgm:cxn modelId="{C191906D-08F8-4E7F-A25E-50903589618D}" type="presParOf" srcId="{46545A25-2A5D-470F-A785-577BFCA47B08}" destId="{D0FB85CA-F132-4C92-AB58-8C8F5C9234E0}" srcOrd="11" destOrd="0" presId="urn:microsoft.com/office/officeart/2005/8/layout/radial1"/>
    <dgm:cxn modelId="{A9CD1E00-6D7D-45B4-B295-4C1BCF3D8AFA}" type="presParOf" srcId="{D0FB85CA-F132-4C92-AB58-8C8F5C9234E0}" destId="{F37D6BD2-6050-4595-83D1-20D7E318FD85}" srcOrd="0" destOrd="0" presId="urn:microsoft.com/office/officeart/2005/8/layout/radial1"/>
    <dgm:cxn modelId="{FEBD3D89-AC48-4A57-B5F0-E12EC6E3F026}" type="presParOf" srcId="{46545A25-2A5D-470F-A785-577BFCA47B08}" destId="{E371C0E4-0FE3-437B-96F6-23BEE58F0022}" srcOrd="12" destOrd="0" presId="urn:microsoft.com/office/officeart/2005/8/layout/radial1"/>
    <dgm:cxn modelId="{29A91C84-E5F2-4BA7-9E75-5BA952D99B62}" type="presParOf" srcId="{46545A25-2A5D-470F-A785-577BFCA47B08}" destId="{2ABD0EC6-6B50-42F8-8683-01D93AEDCB2E}" srcOrd="13" destOrd="0" presId="urn:microsoft.com/office/officeart/2005/8/layout/radial1"/>
    <dgm:cxn modelId="{E3B726DF-6E32-4821-AB2B-2C3BCB77AF5C}" type="presParOf" srcId="{2ABD0EC6-6B50-42F8-8683-01D93AEDCB2E}" destId="{E6B175B7-EB75-4C1D-A766-9611A2DBCE3C}" srcOrd="0" destOrd="0" presId="urn:microsoft.com/office/officeart/2005/8/layout/radial1"/>
    <dgm:cxn modelId="{2487D177-BD19-4AAC-AC3C-D8B6469FEAF1}" type="presParOf" srcId="{46545A25-2A5D-470F-A785-577BFCA47B08}" destId="{7A6D02BD-A140-4916-938F-E75A7542C57A}" srcOrd="14" destOrd="0" presId="urn:microsoft.com/office/officeart/2005/8/layout/radial1"/>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E36B69-7732-4AE6-8702-62F9DC476394}">
      <dsp:nvSpPr>
        <dsp:cNvPr id="0" name=""/>
        <dsp:cNvSpPr/>
      </dsp:nvSpPr>
      <dsp:spPr>
        <a:xfrm>
          <a:off x="555264" y="1609269"/>
          <a:ext cx="107033" cy="472944"/>
        </a:xfrm>
        <a:custGeom>
          <a:avLst/>
          <a:gdLst/>
          <a:ahLst/>
          <a:cxnLst/>
          <a:rect l="0" t="0" r="0" b="0"/>
          <a:pathLst>
            <a:path>
              <a:moveTo>
                <a:pt x="46999" y="0"/>
              </a:moveTo>
              <a:lnTo>
                <a:pt x="46999" y="79582"/>
              </a:lnTo>
              <a:lnTo>
                <a:pt x="45720" y="79582"/>
              </a:lnTo>
              <a:lnTo>
                <a:pt x="45720" y="18794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5744E6-532D-461B-A284-117EF7B0E4B0}">
      <dsp:nvSpPr>
        <dsp:cNvPr id="0" name=""/>
        <dsp:cNvSpPr/>
      </dsp:nvSpPr>
      <dsp:spPr>
        <a:xfrm>
          <a:off x="1148352" y="665368"/>
          <a:ext cx="91440" cy="279182"/>
        </a:xfrm>
        <a:custGeom>
          <a:avLst/>
          <a:gdLst/>
          <a:ahLst/>
          <a:cxnLst/>
          <a:rect l="0" t="0" r="0" b="0"/>
          <a:pathLst>
            <a:path>
              <a:moveTo>
                <a:pt x="45720" y="0"/>
              </a:moveTo>
              <a:lnTo>
                <a:pt x="45720" y="216719"/>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A8D6FF-9A90-4D9C-B546-559A670DD988}">
      <dsp:nvSpPr>
        <dsp:cNvPr id="0" name=""/>
        <dsp:cNvSpPr/>
      </dsp:nvSpPr>
      <dsp:spPr>
        <a:xfrm>
          <a:off x="529353" y="648"/>
          <a:ext cx="1329438" cy="6647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entury Gothic" panose="020B0502020202020204" pitchFamily="34" charset="0"/>
              <a:ea typeface="+mn-ea"/>
              <a:cs typeface="+mn-cs"/>
            </a:rPr>
            <a:t>Chief Executive Officer</a:t>
          </a:r>
        </a:p>
      </dsp:txBody>
      <dsp:txXfrm>
        <a:off x="529353" y="648"/>
        <a:ext cx="1329438" cy="664719"/>
      </dsp:txXfrm>
    </dsp:sp>
    <dsp:sp modelId="{93F32398-C6B8-4753-BB1E-EED051A01350}">
      <dsp:nvSpPr>
        <dsp:cNvPr id="0" name=""/>
        <dsp:cNvSpPr/>
      </dsp:nvSpPr>
      <dsp:spPr>
        <a:xfrm>
          <a:off x="529353" y="944550"/>
          <a:ext cx="1329438" cy="6647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entury Gothic" panose="020B0502020202020204" pitchFamily="34" charset="0"/>
              <a:ea typeface="+mn-ea"/>
              <a:cs typeface="+mn-cs"/>
            </a:rPr>
            <a:t>Deputy Chief Executive Officer</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529353" y="944550"/>
        <a:ext cx="1329438" cy="664719"/>
      </dsp:txXfrm>
    </dsp:sp>
    <dsp:sp modelId="{414981C9-B05F-4FB4-A1C4-EEB6BCEF14F1}">
      <dsp:nvSpPr>
        <dsp:cNvPr id="0" name=""/>
        <dsp:cNvSpPr/>
      </dsp:nvSpPr>
      <dsp:spPr>
        <a:xfrm>
          <a:off x="555264" y="1822803"/>
          <a:ext cx="1301333" cy="5188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AU" sz="900" b="0" kern="1200">
              <a:solidFill>
                <a:sysClr val="windowText" lastClr="000000">
                  <a:hueOff val="0"/>
                  <a:satOff val="0"/>
                  <a:lumOff val="0"/>
                  <a:alphaOff val="0"/>
                </a:sysClr>
              </a:solidFill>
              <a:latin typeface="Century Gothic" pitchFamily="34" charset="0"/>
              <a:ea typeface="+mn-ea"/>
              <a:cs typeface="+mn-cs"/>
            </a:rPr>
            <a:t>Cleaner</a:t>
          </a:r>
          <a:endParaRPr lang="en-AU" sz="900" kern="1200">
            <a:solidFill>
              <a:sysClr val="windowText" lastClr="000000">
                <a:hueOff val="0"/>
                <a:satOff val="0"/>
                <a:lumOff val="0"/>
                <a:alphaOff val="0"/>
              </a:sysClr>
            </a:solidFill>
            <a:latin typeface="Century Gothic" pitchFamily="34" charset="0"/>
            <a:ea typeface="+mn-ea"/>
            <a:cs typeface="+mn-cs"/>
          </a:endParaRPr>
        </a:p>
      </dsp:txBody>
      <dsp:txXfrm>
        <a:off x="555264" y="1822803"/>
        <a:ext cx="1301333" cy="5188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87D16D-A7EA-4F9E-8891-2701F8944256}">
      <dsp:nvSpPr>
        <dsp:cNvPr id="0" name=""/>
        <dsp:cNvSpPr/>
      </dsp:nvSpPr>
      <dsp:spPr>
        <a:xfrm>
          <a:off x="760306" y="913579"/>
          <a:ext cx="970061" cy="1031523"/>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AU" sz="1200" b="0" i="0" u="none" strike="noStrike" kern="1200" baseline="0">
              <a:solidFill>
                <a:sysClr val="windowText" lastClr="000000">
                  <a:hueOff val="0"/>
                  <a:satOff val="0"/>
                  <a:lumOff val="0"/>
                  <a:alphaOff val="0"/>
                </a:sysClr>
              </a:solidFill>
              <a:latin typeface="Century Gothic" pitchFamily="34" charset="0"/>
              <a:ea typeface="+mn-ea"/>
              <a:cs typeface="+mn-cs"/>
            </a:rPr>
            <a:t>Cleaner</a:t>
          </a:r>
          <a:endParaRPr lang="en-AU" sz="1200" b="0" kern="1200">
            <a:solidFill>
              <a:sysClr val="windowText" lastClr="000000">
                <a:hueOff val="0"/>
                <a:satOff val="0"/>
                <a:lumOff val="0"/>
                <a:alphaOff val="0"/>
              </a:sysClr>
            </a:solidFill>
            <a:latin typeface="Century Gothic" pitchFamily="34" charset="0"/>
            <a:ea typeface="+mn-ea"/>
            <a:cs typeface="+mn-cs"/>
          </a:endParaRPr>
        </a:p>
      </dsp:txBody>
      <dsp:txXfrm>
        <a:off x="902368" y="1064642"/>
        <a:ext cx="685937" cy="729397"/>
      </dsp:txXfrm>
    </dsp:sp>
    <dsp:sp modelId="{E08FF1C1-5B1D-4B72-A008-E38C139E6FE2}">
      <dsp:nvSpPr>
        <dsp:cNvPr id="0" name=""/>
        <dsp:cNvSpPr/>
      </dsp:nvSpPr>
      <dsp:spPr>
        <a:xfrm rot="16200000">
          <a:off x="1143540" y="789022"/>
          <a:ext cx="203592" cy="45520"/>
        </a:xfrm>
        <a:custGeom>
          <a:avLst/>
          <a:gdLst/>
          <a:ahLst/>
          <a:cxnLst/>
          <a:rect l="0" t="0" r="0" b="0"/>
          <a:pathLst>
            <a:path>
              <a:moveTo>
                <a:pt x="0" y="22760"/>
              </a:moveTo>
              <a:lnTo>
                <a:pt x="203592"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a:off x="1240246" y="816872"/>
        <a:ext cx="0" cy="0"/>
      </dsp:txXfrm>
    </dsp:sp>
    <dsp:sp modelId="{58D1F0DC-CD93-4C8C-B661-6AA44847D7D0}">
      <dsp:nvSpPr>
        <dsp:cNvPr id="0" name=""/>
        <dsp:cNvSpPr/>
      </dsp:nvSpPr>
      <dsp:spPr>
        <a:xfrm>
          <a:off x="978850" y="177014"/>
          <a:ext cx="532972" cy="53297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lvl="0" indent="0" algn="ctr" defTabSz="195580" rtl="0">
            <a:lnSpc>
              <a:spcPct val="90000"/>
            </a:lnSpc>
            <a:spcBef>
              <a:spcPct val="0"/>
            </a:spcBef>
            <a:spcAft>
              <a:spcPct val="35000"/>
            </a:spcAft>
            <a:buNone/>
          </a:pPr>
          <a:r>
            <a:rPr lang="en-AU" sz="440" b="0" i="0" u="none" strike="noStrike" kern="1200" baseline="0">
              <a:solidFill>
                <a:sysClr val="windowText" lastClr="000000">
                  <a:hueOff val="0"/>
                  <a:satOff val="0"/>
                  <a:lumOff val="0"/>
                  <a:alphaOff val="0"/>
                </a:sysClr>
              </a:solidFill>
              <a:latin typeface="Century Gothic" pitchFamily="34" charset="0"/>
              <a:ea typeface="+mn-ea"/>
              <a:cs typeface="+mn-cs"/>
            </a:rPr>
            <a:t>President &amp; Councillors</a:t>
          </a:r>
          <a:endParaRPr lang="en-AU" sz="440" kern="1200">
            <a:solidFill>
              <a:sysClr val="windowText" lastClr="000000">
                <a:hueOff val="0"/>
                <a:satOff val="0"/>
                <a:lumOff val="0"/>
                <a:alphaOff val="0"/>
              </a:sysClr>
            </a:solidFill>
            <a:latin typeface="Century Gothic" pitchFamily="34" charset="0"/>
            <a:ea typeface="+mn-ea"/>
            <a:cs typeface="+mn-cs"/>
          </a:endParaRPr>
        </a:p>
      </dsp:txBody>
      <dsp:txXfrm>
        <a:off x="1056902" y="255066"/>
        <a:ext cx="376868" cy="376868"/>
      </dsp:txXfrm>
    </dsp:sp>
    <dsp:sp modelId="{56702B1A-4BE1-4E7C-8CF4-7DDB793F44B4}">
      <dsp:nvSpPr>
        <dsp:cNvPr id="0" name=""/>
        <dsp:cNvSpPr/>
      </dsp:nvSpPr>
      <dsp:spPr>
        <a:xfrm rot="19222271">
          <a:off x="1603616" y="1021973"/>
          <a:ext cx="212311" cy="45520"/>
        </a:xfrm>
        <a:custGeom>
          <a:avLst/>
          <a:gdLst/>
          <a:ahLst/>
          <a:cxnLst/>
          <a:rect l="0" t="0" r="0" b="0"/>
          <a:pathLst>
            <a:path>
              <a:moveTo>
                <a:pt x="0" y="22760"/>
              </a:moveTo>
              <a:lnTo>
                <a:pt x="212311"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a:off x="1702298" y="1044030"/>
        <a:ext cx="0" cy="0"/>
      </dsp:txXfrm>
    </dsp:sp>
    <dsp:sp modelId="{5C86A03B-7B6A-4AD5-9652-7AC59E8E3443}">
      <dsp:nvSpPr>
        <dsp:cNvPr id="0" name=""/>
        <dsp:cNvSpPr/>
      </dsp:nvSpPr>
      <dsp:spPr>
        <a:xfrm>
          <a:off x="1729908" y="537839"/>
          <a:ext cx="536309" cy="536309"/>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b="0" i="0" u="none" strike="noStrike" kern="1200" baseline="0">
              <a:solidFill>
                <a:sysClr val="windowText" lastClr="000000">
                  <a:hueOff val="0"/>
                  <a:satOff val="0"/>
                  <a:lumOff val="0"/>
                  <a:alphaOff val="0"/>
                </a:sysClr>
              </a:solidFill>
              <a:latin typeface="Century Gothic" pitchFamily="34" charset="0"/>
              <a:ea typeface="+mn-ea"/>
              <a:cs typeface="+mn-cs"/>
            </a:rPr>
            <a:t>Chief Executive Officer</a:t>
          </a:r>
        </a:p>
      </dsp:txBody>
      <dsp:txXfrm>
        <a:off x="1808449" y="616380"/>
        <a:ext cx="379227" cy="379227"/>
      </dsp:txXfrm>
    </dsp:sp>
    <dsp:sp modelId="{E2CF6CF3-FE4D-44E5-8611-B057BCBB397D}">
      <dsp:nvSpPr>
        <dsp:cNvPr id="0" name=""/>
        <dsp:cNvSpPr/>
      </dsp:nvSpPr>
      <dsp:spPr>
        <a:xfrm rot="690710">
          <a:off x="1720190" y="1518659"/>
          <a:ext cx="150901" cy="45520"/>
        </a:xfrm>
        <a:custGeom>
          <a:avLst/>
          <a:gdLst/>
          <a:ahLst/>
          <a:cxnLst/>
          <a:rect l="0" t="0" r="0" b="0"/>
          <a:pathLst>
            <a:path>
              <a:moveTo>
                <a:pt x="0" y="22760"/>
              </a:moveTo>
              <a:lnTo>
                <a:pt x="150901"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792697" y="1536970"/>
        <a:ext cx="0" cy="0"/>
      </dsp:txXfrm>
    </dsp:sp>
    <dsp:sp modelId="{B68F7B57-EA79-4DC6-BB87-AEB6D332D143}">
      <dsp:nvSpPr>
        <dsp:cNvPr id="0" name=""/>
        <dsp:cNvSpPr/>
      </dsp:nvSpPr>
      <dsp:spPr>
        <a:xfrm>
          <a:off x="1863119" y="1299659"/>
          <a:ext cx="641702" cy="64170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hueOff val="0"/>
                  <a:satOff val="0"/>
                  <a:lumOff val="0"/>
                  <a:alphaOff val="0"/>
                </a:sysClr>
              </a:solidFill>
              <a:latin typeface="Calibri" panose="020F0502020204030204"/>
              <a:ea typeface="+mn-ea"/>
              <a:cs typeface="+mn-cs"/>
            </a:rPr>
            <a:t>Deputy Chief Executive Officer</a:t>
          </a:r>
        </a:p>
      </dsp:txBody>
      <dsp:txXfrm>
        <a:off x="1957094" y="1393634"/>
        <a:ext cx="453752" cy="453752"/>
      </dsp:txXfrm>
    </dsp:sp>
    <dsp:sp modelId="{FA215A7F-3599-440B-9782-E38A5773865F}">
      <dsp:nvSpPr>
        <dsp:cNvPr id="0" name=""/>
        <dsp:cNvSpPr/>
      </dsp:nvSpPr>
      <dsp:spPr>
        <a:xfrm rot="3803544">
          <a:off x="1418399" y="1950799"/>
          <a:ext cx="199103"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a:off x="1520172" y="1966880"/>
        <a:ext cx="0" cy="0"/>
      </dsp:txXfrm>
    </dsp:sp>
    <dsp:sp modelId="{B642533C-D496-4637-9FB1-43BAF0691243}">
      <dsp:nvSpPr>
        <dsp:cNvPr id="0" name=""/>
        <dsp:cNvSpPr/>
      </dsp:nvSpPr>
      <dsp:spPr>
        <a:xfrm>
          <a:off x="1409465" y="2033206"/>
          <a:ext cx="554488" cy="554488"/>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00025" rtl="0">
            <a:lnSpc>
              <a:spcPct val="90000"/>
            </a:lnSpc>
            <a:spcBef>
              <a:spcPct val="0"/>
            </a:spcBef>
            <a:spcAft>
              <a:spcPct val="35000"/>
            </a:spcAft>
            <a:buNone/>
          </a:pPr>
          <a:r>
            <a:rPr lang="en-AU" sz="450" kern="1200">
              <a:solidFill>
                <a:sysClr val="windowText" lastClr="000000">
                  <a:hueOff val="0"/>
                  <a:satOff val="0"/>
                  <a:lumOff val="0"/>
                  <a:alphaOff val="0"/>
                </a:sysClr>
              </a:solidFill>
              <a:latin typeface="Century Gothic" pitchFamily="34" charset="0"/>
              <a:ea typeface="+mn-ea"/>
              <a:cs typeface="+mn-cs"/>
            </a:rPr>
            <a:t>Senior Manager</a:t>
          </a:r>
        </a:p>
      </dsp:txBody>
      <dsp:txXfrm>
        <a:off x="1490668" y="2114409"/>
        <a:ext cx="392082" cy="392082"/>
      </dsp:txXfrm>
    </dsp:sp>
    <dsp:sp modelId="{A99AB029-2A96-4993-A09A-D284A33F3A74}">
      <dsp:nvSpPr>
        <dsp:cNvPr id="0" name=""/>
        <dsp:cNvSpPr/>
      </dsp:nvSpPr>
      <dsp:spPr>
        <a:xfrm rot="6955344">
          <a:off x="859766" y="1966686"/>
          <a:ext cx="226654" cy="45520"/>
        </a:xfrm>
        <a:custGeom>
          <a:avLst/>
          <a:gdLst/>
          <a:ahLst/>
          <a:cxnLst/>
          <a:rect l="0" t="0" r="0" b="0"/>
          <a:pathLst>
            <a:path>
              <a:moveTo>
                <a:pt x="0" y="22760"/>
              </a:moveTo>
              <a:lnTo>
                <a:pt x="226654"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rot="10800000">
        <a:off x="980665" y="1986827"/>
        <a:ext cx="0" cy="0"/>
      </dsp:txXfrm>
    </dsp:sp>
    <dsp:sp modelId="{EE22816E-61F1-40F5-8B76-65BAD23B2194}">
      <dsp:nvSpPr>
        <dsp:cNvPr id="0" name=""/>
        <dsp:cNvSpPr/>
      </dsp:nvSpPr>
      <dsp:spPr>
        <a:xfrm>
          <a:off x="556582" y="2068781"/>
          <a:ext cx="517224" cy="491043"/>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marR="0" lvl="0" indent="0" algn="ctr" defTabSz="186690" rtl="0">
            <a:lnSpc>
              <a:spcPct val="90000"/>
            </a:lnSpc>
            <a:spcBef>
              <a:spcPct val="0"/>
            </a:spcBef>
            <a:spcAft>
              <a:spcPct val="35000"/>
            </a:spcAft>
            <a:buNone/>
          </a:pPr>
          <a:r>
            <a:rPr lang="en-AU" sz="420" b="0" i="0" u="none" strike="noStrike" kern="1200" baseline="0">
              <a:solidFill>
                <a:sysClr val="windowText" lastClr="000000">
                  <a:hueOff val="0"/>
                  <a:satOff val="0"/>
                  <a:lumOff val="0"/>
                  <a:alphaOff val="0"/>
                </a:sysClr>
              </a:solidFill>
              <a:latin typeface="Century Gothic" pitchFamily="34" charset="0"/>
              <a:ea typeface="+mn-ea"/>
              <a:cs typeface="+mn-cs"/>
            </a:rPr>
            <a:t>All Staff</a:t>
          </a:r>
          <a:endParaRPr lang="en-AU" sz="420" kern="1200">
            <a:solidFill>
              <a:sysClr val="windowText" lastClr="000000">
                <a:hueOff val="0"/>
                <a:satOff val="0"/>
                <a:lumOff val="0"/>
                <a:alphaOff val="0"/>
              </a:sysClr>
            </a:solidFill>
            <a:latin typeface="Century Gothic" pitchFamily="34" charset="0"/>
            <a:ea typeface="+mn-ea"/>
            <a:cs typeface="+mn-cs"/>
          </a:endParaRPr>
        </a:p>
      </dsp:txBody>
      <dsp:txXfrm>
        <a:off x="632328" y="2140693"/>
        <a:ext cx="365732" cy="347219"/>
      </dsp:txXfrm>
    </dsp:sp>
    <dsp:sp modelId="{D0FB85CA-F132-4C92-AB58-8C8F5C9234E0}">
      <dsp:nvSpPr>
        <dsp:cNvPr id="0" name=""/>
        <dsp:cNvSpPr/>
      </dsp:nvSpPr>
      <dsp:spPr>
        <a:xfrm rot="10133724">
          <a:off x="540847" y="1522315"/>
          <a:ext cx="229665"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rot="10800000">
        <a:off x="662419" y="1549604"/>
        <a:ext cx="0" cy="0"/>
      </dsp:txXfrm>
    </dsp:sp>
    <dsp:sp modelId="{E371C0E4-0FE3-437B-96F6-23BEE58F0022}">
      <dsp:nvSpPr>
        <dsp:cNvPr id="0" name=""/>
        <dsp:cNvSpPr/>
      </dsp:nvSpPr>
      <dsp:spPr>
        <a:xfrm>
          <a:off x="0" y="1345913"/>
          <a:ext cx="548129" cy="548129"/>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marR="0" lvl="0" indent="0" algn="ctr" defTabSz="186690" rtl="0">
            <a:lnSpc>
              <a:spcPct val="90000"/>
            </a:lnSpc>
            <a:spcBef>
              <a:spcPct val="0"/>
            </a:spcBef>
            <a:spcAft>
              <a:spcPct val="35000"/>
            </a:spcAft>
            <a:buNone/>
          </a:pPr>
          <a:r>
            <a:rPr lang="en-AU" sz="420" b="0" i="0" u="none" strike="noStrike" kern="1200" baseline="0">
              <a:solidFill>
                <a:sysClr val="windowText" lastClr="000000">
                  <a:hueOff val="0"/>
                  <a:satOff val="0"/>
                  <a:lumOff val="0"/>
                  <a:alphaOff val="0"/>
                </a:sysClr>
              </a:solidFill>
              <a:latin typeface="Century Gothic" pitchFamily="34" charset="0"/>
              <a:ea typeface="+mn-ea"/>
              <a:cs typeface="+mn-cs"/>
            </a:rPr>
            <a:t>Residents Ratepayers </a:t>
          </a:r>
          <a:endParaRPr lang="en-AU" sz="420" kern="1200">
            <a:solidFill>
              <a:sysClr val="windowText" lastClr="000000">
                <a:hueOff val="0"/>
                <a:satOff val="0"/>
                <a:lumOff val="0"/>
                <a:alphaOff val="0"/>
              </a:sysClr>
            </a:solidFill>
            <a:latin typeface="Century Gothic" pitchFamily="34" charset="0"/>
            <a:ea typeface="+mn-ea"/>
            <a:cs typeface="+mn-cs"/>
          </a:endParaRPr>
        </a:p>
      </dsp:txBody>
      <dsp:txXfrm>
        <a:off x="80272" y="1426185"/>
        <a:ext cx="387585" cy="387585"/>
      </dsp:txXfrm>
    </dsp:sp>
    <dsp:sp modelId="{2ABD0EC6-6B50-42F8-8683-01D93AEDCB2E}">
      <dsp:nvSpPr>
        <dsp:cNvPr id="0" name=""/>
        <dsp:cNvSpPr/>
      </dsp:nvSpPr>
      <dsp:spPr>
        <a:xfrm rot="13177729">
          <a:off x="690239" y="1027555"/>
          <a:ext cx="194806"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rot="10800000">
        <a:off x="788287" y="1057172"/>
        <a:ext cx="0" cy="0"/>
      </dsp:txXfrm>
    </dsp:sp>
    <dsp:sp modelId="{7A6D02BD-A140-4916-938F-E75A7542C57A}">
      <dsp:nvSpPr>
        <dsp:cNvPr id="0" name=""/>
        <dsp:cNvSpPr/>
      </dsp:nvSpPr>
      <dsp:spPr>
        <a:xfrm>
          <a:off x="205282" y="522718"/>
          <a:ext cx="574657" cy="56655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marR="0" lvl="0" indent="0" algn="ctr" defTabSz="177800" rtl="0">
            <a:lnSpc>
              <a:spcPct val="90000"/>
            </a:lnSpc>
            <a:spcBef>
              <a:spcPct val="0"/>
            </a:spcBef>
            <a:spcAft>
              <a:spcPct val="35000"/>
            </a:spcAft>
            <a:buNone/>
          </a:pPr>
          <a:r>
            <a:rPr lang="en-AU" sz="400" b="0" i="0" u="none" strike="noStrike" kern="1200" baseline="0">
              <a:solidFill>
                <a:sysClr val="windowText" lastClr="000000">
                  <a:hueOff val="0"/>
                  <a:satOff val="0"/>
                  <a:lumOff val="0"/>
                  <a:alphaOff val="0"/>
                </a:sysClr>
              </a:solidFill>
              <a:latin typeface="Century Gothic" pitchFamily="34" charset="0"/>
              <a:ea typeface="+mn-ea"/>
              <a:cs typeface="+mn-cs"/>
            </a:rPr>
            <a:t>Community Groups</a:t>
          </a:r>
          <a:endParaRPr lang="en-AU" sz="400" kern="1200">
            <a:solidFill>
              <a:sysClr val="windowText" lastClr="000000">
                <a:hueOff val="0"/>
                <a:satOff val="0"/>
                <a:lumOff val="0"/>
                <a:alphaOff val="0"/>
              </a:sysClr>
            </a:solidFill>
            <a:latin typeface="Century Gothic" pitchFamily="34" charset="0"/>
            <a:ea typeface="+mn-ea"/>
            <a:cs typeface="+mn-cs"/>
          </a:endParaRPr>
        </a:p>
      </dsp:txBody>
      <dsp:txXfrm>
        <a:off x="289439" y="605688"/>
        <a:ext cx="406343" cy="4006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Adams</dc:creator>
  <cp:keywords/>
  <dc:description/>
  <cp:lastModifiedBy>Alex Adams</cp:lastModifiedBy>
  <cp:revision>9</cp:revision>
  <dcterms:created xsi:type="dcterms:W3CDTF">2025-04-04T06:56:00Z</dcterms:created>
  <dcterms:modified xsi:type="dcterms:W3CDTF">2025-05-08T05:40:00Z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